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DA1" w:rsidRDefault="006D6DA1" w:rsidP="006D6DA1">
      <w:pPr>
        <w:spacing w:after="0" w:line="480" w:lineRule="auto"/>
        <w:jc w:val="center"/>
        <w:rPr>
          <w:rFonts w:ascii="Times New Roman" w:hAnsi="Times New Roman" w:cs="Times New Roman"/>
          <w:sz w:val="24"/>
          <w:szCs w:val="24"/>
        </w:rPr>
      </w:pPr>
    </w:p>
    <w:p w:rsidR="006D6DA1" w:rsidRDefault="006D6DA1" w:rsidP="006D6DA1">
      <w:pPr>
        <w:spacing w:after="0" w:line="480" w:lineRule="auto"/>
        <w:jc w:val="center"/>
        <w:rPr>
          <w:rFonts w:ascii="Times New Roman" w:hAnsi="Times New Roman" w:cs="Times New Roman"/>
          <w:sz w:val="24"/>
          <w:szCs w:val="24"/>
        </w:rPr>
      </w:pPr>
    </w:p>
    <w:p w:rsidR="006D6DA1" w:rsidRDefault="006D6DA1" w:rsidP="006D6DA1">
      <w:pPr>
        <w:spacing w:after="0" w:line="480" w:lineRule="auto"/>
        <w:jc w:val="center"/>
        <w:rPr>
          <w:rFonts w:ascii="Times New Roman" w:hAnsi="Times New Roman" w:cs="Times New Roman"/>
          <w:sz w:val="24"/>
          <w:szCs w:val="24"/>
        </w:rPr>
      </w:pPr>
    </w:p>
    <w:p w:rsidR="006D6DA1" w:rsidRDefault="006D6DA1" w:rsidP="006D6DA1">
      <w:pPr>
        <w:spacing w:after="0" w:line="480" w:lineRule="auto"/>
        <w:jc w:val="center"/>
        <w:rPr>
          <w:rFonts w:ascii="Times New Roman" w:hAnsi="Times New Roman" w:cs="Times New Roman"/>
          <w:sz w:val="24"/>
          <w:szCs w:val="24"/>
        </w:rPr>
      </w:pPr>
    </w:p>
    <w:p w:rsidR="006D6DA1" w:rsidRDefault="006D6DA1" w:rsidP="006D6DA1">
      <w:pPr>
        <w:spacing w:after="0" w:line="480" w:lineRule="auto"/>
        <w:jc w:val="center"/>
        <w:rPr>
          <w:rFonts w:ascii="Times New Roman" w:hAnsi="Times New Roman" w:cs="Times New Roman"/>
          <w:sz w:val="24"/>
          <w:szCs w:val="24"/>
        </w:rPr>
      </w:pPr>
    </w:p>
    <w:p w:rsidR="006D6DA1" w:rsidRDefault="006D6DA1" w:rsidP="006D6DA1">
      <w:pPr>
        <w:spacing w:after="0" w:line="480" w:lineRule="auto"/>
        <w:jc w:val="center"/>
        <w:rPr>
          <w:rFonts w:ascii="Times New Roman" w:hAnsi="Times New Roman" w:cs="Times New Roman"/>
          <w:sz w:val="24"/>
          <w:szCs w:val="24"/>
        </w:rPr>
      </w:pPr>
    </w:p>
    <w:p w:rsidR="00B86553" w:rsidRDefault="00B86553" w:rsidP="006D6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Organization Behavior</w:t>
      </w:r>
    </w:p>
    <w:p w:rsidR="00B86553" w:rsidRDefault="00B86553" w:rsidP="006D6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86553" w:rsidRDefault="00B86553" w:rsidP="006D6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77490C" w:rsidRDefault="00B86553" w:rsidP="006D6DA1">
      <w:pPr>
        <w:spacing w:after="0" w:line="480" w:lineRule="auto"/>
        <w:jc w:val="center"/>
        <w:rPr>
          <w:rFonts w:ascii="Times New Roman" w:hAnsi="Times New Roman" w:cs="Times New Roman"/>
          <w:sz w:val="24"/>
          <w:szCs w:val="24"/>
        </w:rPr>
        <w:sectPr w:rsidR="0077490C" w:rsidSect="00B82A79">
          <w:headerReference w:type="default" r:id="rId7"/>
          <w:pgSz w:w="12240" w:h="15840"/>
          <w:pgMar w:top="1440" w:right="1440" w:bottom="1440" w:left="1440" w:header="720" w:footer="720" w:gutter="0"/>
          <w:cols w:space="720"/>
          <w:docGrid w:linePitch="360"/>
        </w:sectPr>
      </w:pPr>
      <w:r>
        <w:rPr>
          <w:rFonts w:ascii="Times New Roman" w:hAnsi="Times New Roman" w:cs="Times New Roman"/>
          <w:sz w:val="24"/>
          <w:szCs w:val="24"/>
        </w:rPr>
        <w:t>Date:</w:t>
      </w:r>
    </w:p>
    <w:p w:rsidR="00B86553" w:rsidRPr="00B86553" w:rsidRDefault="0077490C" w:rsidP="006D6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Apple’s Organization Behavior Improvement</w:t>
      </w:r>
    </w:p>
    <w:p w:rsidR="002E70D8" w:rsidRDefault="002E70D8" w:rsidP="006D6DA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rsidR="001D6B28" w:rsidRPr="001D6B28" w:rsidRDefault="007E3DED" w:rsidP="006D6D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way people in a given organization behave is critical in determining the productivity of the workforce and the resolutions of the problems the organization could be facing.</w:t>
      </w:r>
      <w:r w:rsidR="00B80D3A">
        <w:rPr>
          <w:rFonts w:ascii="Times New Roman" w:hAnsi="Times New Roman" w:cs="Times New Roman"/>
          <w:sz w:val="24"/>
          <w:szCs w:val="24"/>
        </w:rPr>
        <w:t xml:space="preserve"> Indeed, the behavior that people exhibit determines the job satisfaction, relationship with management and coworkers, change acceptance, ability to fit within the organizational culture and </w:t>
      </w:r>
      <w:r w:rsidR="00400F93">
        <w:rPr>
          <w:rFonts w:ascii="Times New Roman" w:hAnsi="Times New Roman" w:cs="Times New Roman"/>
          <w:sz w:val="24"/>
          <w:szCs w:val="24"/>
        </w:rPr>
        <w:t>job improvement.</w:t>
      </w:r>
      <w:r w:rsidR="00EB78FD">
        <w:rPr>
          <w:rFonts w:ascii="Times New Roman" w:hAnsi="Times New Roman" w:cs="Times New Roman"/>
          <w:sz w:val="24"/>
          <w:szCs w:val="24"/>
        </w:rPr>
        <w:t xml:space="preserve"> However, some organizational behavior problems have the potential of hinder</w:t>
      </w:r>
      <w:r w:rsidR="00A15AFB">
        <w:rPr>
          <w:rFonts w:ascii="Times New Roman" w:hAnsi="Times New Roman" w:cs="Times New Roman"/>
          <w:sz w:val="24"/>
          <w:szCs w:val="24"/>
        </w:rPr>
        <w:t>ing an effective environment in realizing positive behaviors from the workforce.</w:t>
      </w:r>
      <w:r w:rsidR="00C356AE">
        <w:rPr>
          <w:rFonts w:ascii="Times New Roman" w:hAnsi="Times New Roman" w:cs="Times New Roman"/>
          <w:sz w:val="24"/>
          <w:szCs w:val="24"/>
        </w:rPr>
        <w:t xml:space="preserve"> The concept of the organizational behavior </w:t>
      </w:r>
      <w:r w:rsidR="002A36B4">
        <w:rPr>
          <w:rFonts w:ascii="Times New Roman" w:hAnsi="Times New Roman" w:cs="Times New Roman"/>
          <w:sz w:val="24"/>
          <w:szCs w:val="24"/>
        </w:rPr>
        <w:t xml:space="preserve">entails discovering an approach that has the potential of maximizing the output of the people and </w:t>
      </w:r>
      <w:r w:rsidR="00E549F0">
        <w:rPr>
          <w:rFonts w:ascii="Times New Roman" w:hAnsi="Times New Roman" w:cs="Times New Roman"/>
          <w:sz w:val="24"/>
          <w:szCs w:val="24"/>
        </w:rPr>
        <w:t>supporting the organization’</w:t>
      </w:r>
      <w:r w:rsidR="00E159BF">
        <w:rPr>
          <w:rFonts w:ascii="Times New Roman" w:hAnsi="Times New Roman" w:cs="Times New Roman"/>
          <w:sz w:val="24"/>
          <w:szCs w:val="24"/>
        </w:rPr>
        <w:t xml:space="preserve">s objectives by influencing the behaviors of the employees positively. An organization environment that is detrimental to the feelings and attitudes of the employees or a group of employees can stimulate undesired behaviors that will hurt the </w:t>
      </w:r>
      <w:r w:rsidR="00707F6F">
        <w:rPr>
          <w:rFonts w:ascii="Times New Roman" w:hAnsi="Times New Roman" w:cs="Times New Roman"/>
          <w:sz w:val="24"/>
          <w:szCs w:val="24"/>
        </w:rPr>
        <w:t xml:space="preserve">goals realization of the organization. </w:t>
      </w:r>
      <w:r w:rsidR="00E632C1">
        <w:rPr>
          <w:rFonts w:ascii="Times New Roman" w:hAnsi="Times New Roman" w:cs="Times New Roman"/>
          <w:sz w:val="24"/>
          <w:szCs w:val="24"/>
        </w:rPr>
        <w:t xml:space="preserve">In contrast, a positive and supportive organization environment for the various </w:t>
      </w:r>
      <w:r w:rsidR="00517076">
        <w:rPr>
          <w:rFonts w:ascii="Times New Roman" w:hAnsi="Times New Roman" w:cs="Times New Roman"/>
          <w:sz w:val="24"/>
          <w:szCs w:val="24"/>
        </w:rPr>
        <w:t>groups</w:t>
      </w:r>
      <w:r w:rsidR="00E632C1">
        <w:rPr>
          <w:rFonts w:ascii="Times New Roman" w:hAnsi="Times New Roman" w:cs="Times New Roman"/>
          <w:sz w:val="24"/>
          <w:szCs w:val="24"/>
        </w:rPr>
        <w:t xml:space="preserve"> of employees </w:t>
      </w:r>
      <w:r w:rsidR="00581B9D">
        <w:rPr>
          <w:rFonts w:ascii="Times New Roman" w:hAnsi="Times New Roman" w:cs="Times New Roman"/>
          <w:sz w:val="24"/>
          <w:szCs w:val="24"/>
        </w:rPr>
        <w:t>has the effect of inducing positive behaviors that are vital in promoting the realization of the organizational objectives</w:t>
      </w:r>
      <w:sdt>
        <w:sdtPr>
          <w:rPr>
            <w:rFonts w:ascii="Times New Roman" w:hAnsi="Times New Roman" w:cs="Times New Roman"/>
            <w:sz w:val="24"/>
            <w:szCs w:val="24"/>
          </w:rPr>
          <w:id w:val="8117396"/>
          <w:citation/>
        </w:sdtPr>
        <w:sdtContent>
          <w:r w:rsidR="00B53021">
            <w:rPr>
              <w:rFonts w:ascii="Times New Roman" w:hAnsi="Times New Roman" w:cs="Times New Roman"/>
              <w:sz w:val="24"/>
              <w:szCs w:val="24"/>
            </w:rPr>
            <w:fldChar w:fldCharType="begin"/>
          </w:r>
          <w:r w:rsidR="00B53021">
            <w:rPr>
              <w:rFonts w:ascii="Times New Roman" w:hAnsi="Times New Roman" w:cs="Times New Roman"/>
              <w:sz w:val="24"/>
              <w:szCs w:val="24"/>
            </w:rPr>
            <w:instrText xml:space="preserve"> CITATION Phi12 \l 1033 </w:instrText>
          </w:r>
          <w:r w:rsidR="00B53021">
            <w:rPr>
              <w:rFonts w:ascii="Times New Roman" w:hAnsi="Times New Roman" w:cs="Times New Roman"/>
              <w:sz w:val="24"/>
              <w:szCs w:val="24"/>
            </w:rPr>
            <w:fldChar w:fldCharType="separate"/>
          </w:r>
          <w:r w:rsidR="00B53021">
            <w:rPr>
              <w:rFonts w:ascii="Times New Roman" w:hAnsi="Times New Roman" w:cs="Times New Roman"/>
              <w:noProof/>
              <w:sz w:val="24"/>
              <w:szCs w:val="24"/>
            </w:rPr>
            <w:t xml:space="preserve"> </w:t>
          </w:r>
          <w:r w:rsidR="00B53021" w:rsidRPr="00B53021">
            <w:rPr>
              <w:rFonts w:ascii="Times New Roman" w:hAnsi="Times New Roman" w:cs="Times New Roman"/>
              <w:noProof/>
              <w:sz w:val="24"/>
              <w:szCs w:val="24"/>
            </w:rPr>
            <w:t>(Phillips &amp; Gully, 2012)</w:t>
          </w:r>
          <w:r w:rsidR="00B53021">
            <w:rPr>
              <w:rFonts w:ascii="Times New Roman" w:hAnsi="Times New Roman" w:cs="Times New Roman"/>
              <w:sz w:val="24"/>
              <w:szCs w:val="24"/>
            </w:rPr>
            <w:fldChar w:fldCharType="end"/>
          </w:r>
        </w:sdtContent>
      </w:sdt>
      <w:r w:rsidR="00581B9D">
        <w:rPr>
          <w:rFonts w:ascii="Times New Roman" w:hAnsi="Times New Roman" w:cs="Times New Roman"/>
          <w:sz w:val="24"/>
          <w:szCs w:val="24"/>
        </w:rPr>
        <w:t xml:space="preserve">. </w:t>
      </w:r>
      <w:r w:rsidR="00E549F0">
        <w:rPr>
          <w:rFonts w:ascii="Times New Roman" w:hAnsi="Times New Roman" w:cs="Times New Roman"/>
          <w:sz w:val="24"/>
          <w:szCs w:val="24"/>
        </w:rPr>
        <w:t xml:space="preserve">Consequently, the organizational behavior problem facing the </w:t>
      </w:r>
      <w:r w:rsidR="00641931">
        <w:rPr>
          <w:rFonts w:ascii="Times New Roman" w:hAnsi="Times New Roman" w:cs="Times New Roman"/>
          <w:sz w:val="24"/>
          <w:szCs w:val="24"/>
        </w:rPr>
        <w:t>Apple Corporation has been evaluated and an effective course of action in re</w:t>
      </w:r>
      <w:r w:rsidR="00D50578">
        <w:rPr>
          <w:rFonts w:ascii="Times New Roman" w:hAnsi="Times New Roman" w:cs="Times New Roman"/>
          <w:sz w:val="24"/>
          <w:szCs w:val="24"/>
        </w:rPr>
        <w:t>solving the problem recommended to the management for implementation.</w:t>
      </w:r>
      <w:r w:rsidR="00641931">
        <w:rPr>
          <w:rFonts w:ascii="Times New Roman" w:hAnsi="Times New Roman" w:cs="Times New Roman"/>
          <w:sz w:val="24"/>
          <w:szCs w:val="24"/>
        </w:rPr>
        <w:t xml:space="preserve"> </w:t>
      </w:r>
      <w:r w:rsidR="00C356AE">
        <w:rPr>
          <w:rFonts w:ascii="Times New Roman" w:hAnsi="Times New Roman" w:cs="Times New Roman"/>
          <w:sz w:val="24"/>
          <w:szCs w:val="24"/>
        </w:rPr>
        <w:t xml:space="preserve"> </w:t>
      </w:r>
    </w:p>
    <w:p w:rsidR="00B3289A" w:rsidRDefault="002E70D8" w:rsidP="006D6DA1">
      <w:pPr>
        <w:spacing w:after="0" w:line="480" w:lineRule="auto"/>
        <w:rPr>
          <w:rFonts w:ascii="Times New Roman" w:hAnsi="Times New Roman" w:cs="Times New Roman"/>
          <w:b/>
          <w:sz w:val="24"/>
          <w:szCs w:val="24"/>
        </w:rPr>
      </w:pPr>
      <w:r>
        <w:rPr>
          <w:rFonts w:ascii="Times New Roman" w:hAnsi="Times New Roman" w:cs="Times New Roman"/>
          <w:b/>
          <w:sz w:val="24"/>
          <w:szCs w:val="24"/>
        </w:rPr>
        <w:t>Organization Description</w:t>
      </w:r>
    </w:p>
    <w:p w:rsidR="006D6DA1" w:rsidRDefault="002861CE" w:rsidP="006D6DA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Apple is a technology multinational organization that is based in United States and is involved in the </w:t>
      </w:r>
      <w:r w:rsidR="00A6383A">
        <w:rPr>
          <w:rFonts w:ascii="Times New Roman" w:hAnsi="Times New Roman" w:cs="Times New Roman"/>
          <w:sz w:val="24"/>
          <w:szCs w:val="24"/>
        </w:rPr>
        <w:t xml:space="preserve">designing, development, and selling of computer software, online services and the consumer electronics. </w:t>
      </w:r>
      <w:r w:rsidR="002E65CF">
        <w:rPr>
          <w:rFonts w:ascii="Times New Roman" w:hAnsi="Times New Roman" w:cs="Times New Roman"/>
          <w:sz w:val="24"/>
          <w:szCs w:val="24"/>
        </w:rPr>
        <w:t xml:space="preserve">The various products offered by the organization includes the iPhone, Apple iPad, Apple Watch, Apple TV, Logic Pro, watch OS, iOS, macOS, iLife, Homepod, and </w:t>
      </w:r>
      <w:r w:rsidR="002E65CF">
        <w:rPr>
          <w:rFonts w:ascii="Times New Roman" w:hAnsi="Times New Roman" w:cs="Times New Roman"/>
          <w:sz w:val="24"/>
          <w:szCs w:val="24"/>
        </w:rPr>
        <w:lastRenderedPageBreak/>
        <w:t xml:space="preserve">the </w:t>
      </w:r>
      <w:r w:rsidR="00401E14">
        <w:rPr>
          <w:rFonts w:ascii="Times New Roman" w:hAnsi="Times New Roman" w:cs="Times New Roman"/>
          <w:sz w:val="24"/>
          <w:szCs w:val="24"/>
        </w:rPr>
        <w:t>Garage band</w:t>
      </w:r>
      <w:sdt>
        <w:sdtPr>
          <w:rPr>
            <w:rFonts w:ascii="Times New Roman" w:hAnsi="Times New Roman" w:cs="Times New Roman"/>
            <w:sz w:val="24"/>
            <w:szCs w:val="24"/>
          </w:rPr>
          <w:id w:val="8117388"/>
          <w:citation/>
        </w:sdtPr>
        <w:sdtContent>
          <w:r w:rsidR="00D405AF">
            <w:rPr>
              <w:rFonts w:ascii="Times New Roman" w:hAnsi="Times New Roman" w:cs="Times New Roman"/>
              <w:sz w:val="24"/>
              <w:szCs w:val="24"/>
            </w:rPr>
            <w:fldChar w:fldCharType="begin"/>
          </w:r>
          <w:r w:rsidR="00D405AF">
            <w:rPr>
              <w:rFonts w:ascii="Times New Roman" w:hAnsi="Times New Roman" w:cs="Times New Roman"/>
              <w:sz w:val="24"/>
              <w:szCs w:val="24"/>
            </w:rPr>
            <w:instrText xml:space="preserve"> CITATION App172 \l 1033 </w:instrText>
          </w:r>
          <w:r w:rsidR="00D405AF">
            <w:rPr>
              <w:rFonts w:ascii="Times New Roman" w:hAnsi="Times New Roman" w:cs="Times New Roman"/>
              <w:sz w:val="24"/>
              <w:szCs w:val="24"/>
            </w:rPr>
            <w:fldChar w:fldCharType="separate"/>
          </w:r>
          <w:r w:rsidR="00D405AF">
            <w:rPr>
              <w:rFonts w:ascii="Times New Roman" w:hAnsi="Times New Roman" w:cs="Times New Roman"/>
              <w:noProof/>
              <w:sz w:val="24"/>
              <w:szCs w:val="24"/>
            </w:rPr>
            <w:t xml:space="preserve"> </w:t>
          </w:r>
          <w:r w:rsidR="00D405AF" w:rsidRPr="00D405AF">
            <w:rPr>
              <w:rFonts w:ascii="Times New Roman" w:hAnsi="Times New Roman" w:cs="Times New Roman"/>
              <w:noProof/>
              <w:sz w:val="24"/>
              <w:szCs w:val="24"/>
            </w:rPr>
            <w:t>(Apple.com, 2017)</w:t>
          </w:r>
          <w:r w:rsidR="00D405AF">
            <w:rPr>
              <w:rFonts w:ascii="Times New Roman" w:hAnsi="Times New Roman" w:cs="Times New Roman"/>
              <w:sz w:val="24"/>
              <w:szCs w:val="24"/>
            </w:rPr>
            <w:fldChar w:fldCharType="end"/>
          </w:r>
        </w:sdtContent>
      </w:sdt>
      <w:r w:rsidR="002E65CF">
        <w:rPr>
          <w:rFonts w:ascii="Times New Roman" w:hAnsi="Times New Roman" w:cs="Times New Roman"/>
          <w:sz w:val="24"/>
          <w:szCs w:val="24"/>
        </w:rPr>
        <w:t>.</w:t>
      </w:r>
      <w:r w:rsidR="00F605C8">
        <w:rPr>
          <w:rFonts w:ascii="Times New Roman" w:hAnsi="Times New Roman" w:cs="Times New Roman"/>
          <w:sz w:val="24"/>
          <w:szCs w:val="24"/>
        </w:rPr>
        <w:t xml:space="preserve"> </w:t>
      </w:r>
      <w:r w:rsidR="006851F2">
        <w:rPr>
          <w:rFonts w:ascii="Times New Roman" w:hAnsi="Times New Roman" w:cs="Times New Roman"/>
          <w:sz w:val="24"/>
          <w:szCs w:val="24"/>
        </w:rPr>
        <w:t xml:space="preserve">Thus, the Apple Incorporation operates in the technology industry due to the nature of the goods and services it offers in the market. </w:t>
      </w:r>
    </w:p>
    <w:p w:rsidR="00B82A79" w:rsidRDefault="00F605C8" w:rsidP="006D6DA1">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The Apple Corporation was founded in 1976 by Steve Wozniak, Steve Jobs, and Ronald Wayne</w:t>
      </w:r>
      <w:r w:rsidR="00DF0A6B">
        <w:rPr>
          <w:rFonts w:ascii="Times New Roman" w:hAnsi="Times New Roman" w:cs="Times New Roman"/>
          <w:sz w:val="24"/>
          <w:szCs w:val="24"/>
        </w:rPr>
        <w:t xml:space="preserve">. However, the Apple organization was incorporated as </w:t>
      </w:r>
      <w:r w:rsidR="00401E14">
        <w:rPr>
          <w:rFonts w:ascii="Times New Roman" w:hAnsi="Times New Roman" w:cs="Times New Roman"/>
          <w:sz w:val="24"/>
          <w:szCs w:val="24"/>
        </w:rPr>
        <w:t>incorporation</w:t>
      </w:r>
      <w:r w:rsidR="00DF0A6B">
        <w:rPr>
          <w:rFonts w:ascii="Times New Roman" w:hAnsi="Times New Roman" w:cs="Times New Roman"/>
          <w:sz w:val="24"/>
          <w:szCs w:val="24"/>
        </w:rPr>
        <w:t xml:space="preserve"> in 1977</w:t>
      </w:r>
      <w:sdt>
        <w:sdtPr>
          <w:rPr>
            <w:rFonts w:ascii="Times New Roman" w:hAnsi="Times New Roman" w:cs="Times New Roman"/>
            <w:sz w:val="24"/>
            <w:szCs w:val="24"/>
          </w:rPr>
          <w:id w:val="8117389"/>
          <w:citation/>
        </w:sdtPr>
        <w:sdtContent>
          <w:r w:rsidR="00D405AF">
            <w:rPr>
              <w:rFonts w:ascii="Times New Roman" w:hAnsi="Times New Roman" w:cs="Times New Roman"/>
              <w:sz w:val="24"/>
              <w:szCs w:val="24"/>
            </w:rPr>
            <w:fldChar w:fldCharType="begin"/>
          </w:r>
          <w:r w:rsidR="00D405AF">
            <w:rPr>
              <w:rFonts w:ascii="Times New Roman" w:hAnsi="Times New Roman" w:cs="Times New Roman"/>
              <w:sz w:val="24"/>
              <w:szCs w:val="24"/>
            </w:rPr>
            <w:instrText xml:space="preserve"> CITATION App172 \l 1033 </w:instrText>
          </w:r>
          <w:r w:rsidR="00D405AF">
            <w:rPr>
              <w:rFonts w:ascii="Times New Roman" w:hAnsi="Times New Roman" w:cs="Times New Roman"/>
              <w:sz w:val="24"/>
              <w:szCs w:val="24"/>
            </w:rPr>
            <w:fldChar w:fldCharType="separate"/>
          </w:r>
          <w:r w:rsidR="00D405AF">
            <w:rPr>
              <w:rFonts w:ascii="Times New Roman" w:hAnsi="Times New Roman" w:cs="Times New Roman"/>
              <w:noProof/>
              <w:sz w:val="24"/>
              <w:szCs w:val="24"/>
            </w:rPr>
            <w:t xml:space="preserve"> </w:t>
          </w:r>
          <w:r w:rsidR="00D405AF" w:rsidRPr="00D405AF">
            <w:rPr>
              <w:rFonts w:ascii="Times New Roman" w:hAnsi="Times New Roman" w:cs="Times New Roman"/>
              <w:noProof/>
              <w:sz w:val="24"/>
              <w:szCs w:val="24"/>
            </w:rPr>
            <w:t>(Apple.com, 2017)</w:t>
          </w:r>
          <w:r w:rsidR="00D405AF">
            <w:rPr>
              <w:rFonts w:ascii="Times New Roman" w:hAnsi="Times New Roman" w:cs="Times New Roman"/>
              <w:sz w:val="24"/>
              <w:szCs w:val="24"/>
            </w:rPr>
            <w:fldChar w:fldCharType="end"/>
          </w:r>
        </w:sdtContent>
      </w:sdt>
      <w:r w:rsidR="00947454">
        <w:rPr>
          <w:rFonts w:ascii="Times New Roman" w:hAnsi="Times New Roman" w:cs="Times New Roman"/>
          <w:sz w:val="24"/>
          <w:szCs w:val="24"/>
        </w:rPr>
        <w:t>.</w:t>
      </w:r>
      <w:r w:rsidR="00A47055">
        <w:rPr>
          <w:rFonts w:ascii="Times New Roman" w:hAnsi="Times New Roman" w:cs="Times New Roman"/>
          <w:sz w:val="24"/>
          <w:szCs w:val="24"/>
        </w:rPr>
        <w:t xml:space="preserve"> The management of the Apple organization is based on geographical basis.</w:t>
      </w:r>
      <w:r w:rsidR="001E5BE6">
        <w:rPr>
          <w:rFonts w:ascii="Times New Roman" w:hAnsi="Times New Roman" w:cs="Times New Roman"/>
          <w:sz w:val="24"/>
          <w:szCs w:val="24"/>
        </w:rPr>
        <w:t xml:space="preserve"> This aspect implies that the management of the Apple Incorporation is segmented into Americas, Asia Pacific, Europe, Greater China and the Japan segments that are the areas the organization has established operational plants</w:t>
      </w:r>
      <w:sdt>
        <w:sdtPr>
          <w:rPr>
            <w:rFonts w:ascii="Times New Roman" w:hAnsi="Times New Roman" w:cs="Times New Roman"/>
            <w:sz w:val="24"/>
            <w:szCs w:val="24"/>
          </w:rPr>
          <w:id w:val="8117390"/>
          <w:citation/>
        </w:sdtPr>
        <w:sdtContent>
          <w:r w:rsidR="005A7F1D">
            <w:rPr>
              <w:rFonts w:ascii="Times New Roman" w:hAnsi="Times New Roman" w:cs="Times New Roman"/>
              <w:sz w:val="24"/>
              <w:szCs w:val="24"/>
            </w:rPr>
            <w:fldChar w:fldCharType="begin"/>
          </w:r>
          <w:r w:rsidR="005A7F1D">
            <w:rPr>
              <w:rFonts w:ascii="Times New Roman" w:hAnsi="Times New Roman" w:cs="Times New Roman"/>
              <w:sz w:val="24"/>
              <w:szCs w:val="24"/>
            </w:rPr>
            <w:instrText xml:space="preserve"> CITATION App172 \l 1033 </w:instrText>
          </w:r>
          <w:r w:rsidR="005A7F1D">
            <w:rPr>
              <w:rFonts w:ascii="Times New Roman" w:hAnsi="Times New Roman" w:cs="Times New Roman"/>
              <w:sz w:val="24"/>
              <w:szCs w:val="24"/>
            </w:rPr>
            <w:fldChar w:fldCharType="separate"/>
          </w:r>
          <w:r w:rsidR="005A7F1D">
            <w:rPr>
              <w:rFonts w:ascii="Times New Roman" w:hAnsi="Times New Roman" w:cs="Times New Roman"/>
              <w:noProof/>
              <w:sz w:val="24"/>
              <w:szCs w:val="24"/>
            </w:rPr>
            <w:t xml:space="preserve"> </w:t>
          </w:r>
          <w:r w:rsidR="005A7F1D" w:rsidRPr="005A7F1D">
            <w:rPr>
              <w:rFonts w:ascii="Times New Roman" w:hAnsi="Times New Roman" w:cs="Times New Roman"/>
              <w:noProof/>
              <w:sz w:val="24"/>
              <w:szCs w:val="24"/>
            </w:rPr>
            <w:t>(Apple.com, 2017)</w:t>
          </w:r>
          <w:r w:rsidR="005A7F1D">
            <w:rPr>
              <w:rFonts w:ascii="Times New Roman" w:hAnsi="Times New Roman" w:cs="Times New Roman"/>
              <w:sz w:val="24"/>
              <w:szCs w:val="24"/>
            </w:rPr>
            <w:fldChar w:fldCharType="end"/>
          </w:r>
        </w:sdtContent>
      </w:sdt>
      <w:r w:rsidR="001E5BE6">
        <w:rPr>
          <w:rFonts w:ascii="Times New Roman" w:hAnsi="Times New Roman" w:cs="Times New Roman"/>
          <w:sz w:val="24"/>
          <w:szCs w:val="24"/>
        </w:rPr>
        <w:t>.</w:t>
      </w:r>
      <w:r w:rsidR="002C0935">
        <w:rPr>
          <w:rFonts w:ascii="Times New Roman" w:hAnsi="Times New Roman" w:cs="Times New Roman"/>
          <w:sz w:val="24"/>
          <w:szCs w:val="24"/>
        </w:rPr>
        <w:t xml:space="preserve"> Additionally, the customers targeted by the company include mid-sized and small sized enterprises, government organizations, education organizations and consumers.</w:t>
      </w:r>
      <w:r w:rsidR="00B16067">
        <w:rPr>
          <w:rFonts w:ascii="Times New Roman" w:hAnsi="Times New Roman" w:cs="Times New Roman"/>
          <w:sz w:val="24"/>
          <w:szCs w:val="24"/>
        </w:rPr>
        <w:t xml:space="preserve"> Currently, Apple Corporation has 123,000 employees, which is a huge workforce</w:t>
      </w:r>
      <w:sdt>
        <w:sdtPr>
          <w:rPr>
            <w:rFonts w:ascii="Times New Roman" w:hAnsi="Times New Roman" w:cs="Times New Roman"/>
            <w:sz w:val="24"/>
            <w:szCs w:val="24"/>
          </w:rPr>
          <w:id w:val="8117391"/>
          <w:citation/>
        </w:sdtPr>
        <w:sdtContent>
          <w:r w:rsidR="00A75C7F">
            <w:rPr>
              <w:rFonts w:ascii="Times New Roman" w:hAnsi="Times New Roman" w:cs="Times New Roman"/>
              <w:sz w:val="24"/>
              <w:szCs w:val="24"/>
            </w:rPr>
            <w:fldChar w:fldCharType="begin"/>
          </w:r>
          <w:r w:rsidR="00A75C7F">
            <w:rPr>
              <w:rFonts w:ascii="Times New Roman" w:hAnsi="Times New Roman" w:cs="Times New Roman"/>
              <w:sz w:val="24"/>
              <w:szCs w:val="24"/>
            </w:rPr>
            <w:instrText xml:space="preserve"> CITATION App172 \l 1033 </w:instrText>
          </w:r>
          <w:r w:rsidR="00A75C7F">
            <w:rPr>
              <w:rFonts w:ascii="Times New Roman" w:hAnsi="Times New Roman" w:cs="Times New Roman"/>
              <w:sz w:val="24"/>
              <w:szCs w:val="24"/>
            </w:rPr>
            <w:fldChar w:fldCharType="separate"/>
          </w:r>
          <w:r w:rsidR="00A75C7F">
            <w:rPr>
              <w:rFonts w:ascii="Times New Roman" w:hAnsi="Times New Roman" w:cs="Times New Roman"/>
              <w:noProof/>
              <w:sz w:val="24"/>
              <w:szCs w:val="24"/>
            </w:rPr>
            <w:t xml:space="preserve"> </w:t>
          </w:r>
          <w:r w:rsidR="00A75C7F" w:rsidRPr="00A75C7F">
            <w:rPr>
              <w:rFonts w:ascii="Times New Roman" w:hAnsi="Times New Roman" w:cs="Times New Roman"/>
              <w:noProof/>
              <w:sz w:val="24"/>
              <w:szCs w:val="24"/>
            </w:rPr>
            <w:t>(Apple.com, 2017)</w:t>
          </w:r>
          <w:r w:rsidR="00A75C7F">
            <w:rPr>
              <w:rFonts w:ascii="Times New Roman" w:hAnsi="Times New Roman" w:cs="Times New Roman"/>
              <w:sz w:val="24"/>
              <w:szCs w:val="24"/>
            </w:rPr>
            <w:fldChar w:fldCharType="end"/>
          </w:r>
        </w:sdtContent>
      </w:sdt>
      <w:r w:rsidR="00B16067">
        <w:rPr>
          <w:rFonts w:ascii="Times New Roman" w:hAnsi="Times New Roman" w:cs="Times New Roman"/>
          <w:sz w:val="24"/>
          <w:szCs w:val="24"/>
        </w:rPr>
        <w:t>.</w:t>
      </w:r>
    </w:p>
    <w:p w:rsidR="002E70D8" w:rsidRDefault="002E70D8" w:rsidP="006D6DA1">
      <w:pPr>
        <w:spacing w:after="0" w:line="480" w:lineRule="auto"/>
        <w:rPr>
          <w:rFonts w:ascii="Times New Roman" w:hAnsi="Times New Roman" w:cs="Times New Roman"/>
          <w:b/>
          <w:sz w:val="24"/>
          <w:szCs w:val="24"/>
        </w:rPr>
      </w:pPr>
      <w:r>
        <w:rPr>
          <w:rFonts w:ascii="Times New Roman" w:hAnsi="Times New Roman" w:cs="Times New Roman"/>
          <w:b/>
          <w:sz w:val="24"/>
          <w:szCs w:val="24"/>
        </w:rPr>
        <w:t>Problem Statement</w:t>
      </w:r>
    </w:p>
    <w:p w:rsidR="00223611" w:rsidRPr="00223611" w:rsidRDefault="00156A9A" w:rsidP="006D6D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E5B25">
        <w:rPr>
          <w:rFonts w:ascii="Times New Roman" w:hAnsi="Times New Roman" w:cs="Times New Roman"/>
          <w:sz w:val="24"/>
          <w:szCs w:val="24"/>
        </w:rPr>
        <w:t xml:space="preserve">The problem statement that has been applied in undertaking the task is </w:t>
      </w:r>
      <w:r w:rsidR="006A0BC1">
        <w:rPr>
          <w:rFonts w:ascii="Times New Roman" w:hAnsi="Times New Roman" w:cs="Times New Roman"/>
          <w:sz w:val="24"/>
          <w:szCs w:val="24"/>
        </w:rPr>
        <w:t xml:space="preserve">determining </w:t>
      </w:r>
      <w:r w:rsidR="00451144">
        <w:rPr>
          <w:rFonts w:ascii="Times New Roman" w:hAnsi="Times New Roman" w:cs="Times New Roman"/>
          <w:sz w:val="24"/>
          <w:szCs w:val="24"/>
        </w:rPr>
        <w:t xml:space="preserve">whether a course of action can be found in curing an organizational behavior problem hindering the progress of a given organization effectively. </w:t>
      </w:r>
    </w:p>
    <w:p w:rsidR="002E70D8" w:rsidRDefault="002E70D8" w:rsidP="006D6DA1">
      <w:pPr>
        <w:spacing w:after="0" w:line="480" w:lineRule="auto"/>
        <w:rPr>
          <w:rFonts w:ascii="Times New Roman" w:hAnsi="Times New Roman" w:cs="Times New Roman"/>
          <w:b/>
          <w:sz w:val="24"/>
          <w:szCs w:val="24"/>
        </w:rPr>
      </w:pPr>
      <w:r>
        <w:rPr>
          <w:rFonts w:ascii="Times New Roman" w:hAnsi="Times New Roman" w:cs="Times New Roman"/>
          <w:b/>
          <w:sz w:val="24"/>
          <w:szCs w:val="24"/>
        </w:rPr>
        <w:t>Organization Behavior Problem</w:t>
      </w:r>
    </w:p>
    <w:p w:rsidR="00C951BA" w:rsidRDefault="004C7C6F" w:rsidP="006D6DA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EE0B76">
        <w:rPr>
          <w:rFonts w:ascii="Times New Roman" w:hAnsi="Times New Roman" w:cs="Times New Roman"/>
          <w:sz w:val="24"/>
          <w:szCs w:val="24"/>
        </w:rPr>
        <w:t xml:space="preserve">The organization behavior problem facing the Apple organization entails the </w:t>
      </w:r>
      <w:r w:rsidR="00F233F3">
        <w:rPr>
          <w:rFonts w:ascii="Times New Roman" w:hAnsi="Times New Roman" w:cs="Times New Roman"/>
          <w:sz w:val="24"/>
          <w:szCs w:val="24"/>
        </w:rPr>
        <w:t xml:space="preserve">diversity </w:t>
      </w:r>
      <w:r w:rsidR="00825861">
        <w:rPr>
          <w:rFonts w:ascii="Times New Roman" w:hAnsi="Times New Roman" w:cs="Times New Roman"/>
          <w:sz w:val="24"/>
          <w:szCs w:val="24"/>
        </w:rPr>
        <w:t xml:space="preserve">and inclusivity </w:t>
      </w:r>
      <w:r w:rsidR="00F233F3">
        <w:rPr>
          <w:rFonts w:ascii="Times New Roman" w:hAnsi="Times New Roman" w:cs="Times New Roman"/>
          <w:sz w:val="24"/>
          <w:szCs w:val="24"/>
        </w:rPr>
        <w:t>of the organization’s workforce.</w:t>
      </w:r>
      <w:r w:rsidR="00680D12">
        <w:rPr>
          <w:rFonts w:ascii="Times New Roman" w:hAnsi="Times New Roman" w:cs="Times New Roman"/>
          <w:sz w:val="24"/>
          <w:szCs w:val="24"/>
        </w:rPr>
        <w:t xml:space="preserve"> The inclusivity and diversity </w:t>
      </w:r>
      <w:r w:rsidR="0040461F">
        <w:rPr>
          <w:rFonts w:ascii="Times New Roman" w:hAnsi="Times New Roman" w:cs="Times New Roman"/>
          <w:sz w:val="24"/>
          <w:szCs w:val="24"/>
        </w:rPr>
        <w:t xml:space="preserve">organizational behavior problem facing </w:t>
      </w:r>
      <w:r w:rsidR="00680D12">
        <w:rPr>
          <w:rFonts w:ascii="Times New Roman" w:hAnsi="Times New Roman" w:cs="Times New Roman"/>
          <w:sz w:val="24"/>
          <w:szCs w:val="24"/>
        </w:rPr>
        <w:t>the Apple organization involves the</w:t>
      </w:r>
      <w:r w:rsidR="0040461F">
        <w:rPr>
          <w:rFonts w:ascii="Times New Roman" w:hAnsi="Times New Roman" w:cs="Times New Roman"/>
          <w:sz w:val="24"/>
          <w:szCs w:val="24"/>
        </w:rPr>
        <w:t xml:space="preserve"> failure to embrace inclusion of workers from diverse gender and ethnic groups on </w:t>
      </w:r>
      <w:r w:rsidR="00EF5E1C">
        <w:rPr>
          <w:rFonts w:ascii="Times New Roman" w:hAnsi="Times New Roman" w:cs="Times New Roman"/>
          <w:sz w:val="24"/>
          <w:szCs w:val="24"/>
        </w:rPr>
        <w:t>balanced</w:t>
      </w:r>
      <w:r w:rsidR="0040461F">
        <w:rPr>
          <w:rFonts w:ascii="Times New Roman" w:hAnsi="Times New Roman" w:cs="Times New Roman"/>
          <w:sz w:val="24"/>
          <w:szCs w:val="24"/>
        </w:rPr>
        <w:t xml:space="preserve"> proportionality.</w:t>
      </w:r>
      <w:r w:rsidR="001F3885">
        <w:rPr>
          <w:rFonts w:ascii="Times New Roman" w:hAnsi="Times New Roman" w:cs="Times New Roman"/>
          <w:sz w:val="24"/>
          <w:szCs w:val="24"/>
        </w:rPr>
        <w:t xml:space="preserve"> The </w:t>
      </w:r>
      <w:r w:rsidR="00B42C14">
        <w:rPr>
          <w:rFonts w:ascii="Times New Roman" w:hAnsi="Times New Roman" w:cs="Times New Roman"/>
          <w:sz w:val="24"/>
          <w:szCs w:val="24"/>
        </w:rPr>
        <w:t>Apple’s workforce in America is highly comprised of male and white workers compared to the female and people from minority ethnic groups respectively</w:t>
      </w:r>
      <w:sdt>
        <w:sdtPr>
          <w:rPr>
            <w:rFonts w:ascii="Times New Roman" w:hAnsi="Times New Roman" w:cs="Times New Roman"/>
            <w:sz w:val="24"/>
            <w:szCs w:val="24"/>
          </w:rPr>
          <w:id w:val="8117392"/>
          <w:citation/>
        </w:sdtPr>
        <w:sdtContent>
          <w:r w:rsidR="007F3CAE">
            <w:rPr>
              <w:rFonts w:ascii="Times New Roman" w:hAnsi="Times New Roman" w:cs="Times New Roman"/>
              <w:sz w:val="24"/>
              <w:szCs w:val="24"/>
            </w:rPr>
            <w:fldChar w:fldCharType="begin"/>
          </w:r>
          <w:r w:rsidR="007F3CAE">
            <w:rPr>
              <w:rFonts w:ascii="Times New Roman" w:hAnsi="Times New Roman" w:cs="Times New Roman"/>
              <w:sz w:val="24"/>
              <w:szCs w:val="24"/>
            </w:rPr>
            <w:instrText xml:space="preserve"> CITATION Dor17 \l 1033 </w:instrText>
          </w:r>
          <w:r w:rsidR="007F3CAE">
            <w:rPr>
              <w:rFonts w:ascii="Times New Roman" w:hAnsi="Times New Roman" w:cs="Times New Roman"/>
              <w:sz w:val="24"/>
              <w:szCs w:val="24"/>
            </w:rPr>
            <w:fldChar w:fldCharType="separate"/>
          </w:r>
          <w:r w:rsidR="007F3CAE">
            <w:rPr>
              <w:rFonts w:ascii="Times New Roman" w:hAnsi="Times New Roman" w:cs="Times New Roman"/>
              <w:noProof/>
              <w:sz w:val="24"/>
              <w:szCs w:val="24"/>
            </w:rPr>
            <w:t xml:space="preserve"> </w:t>
          </w:r>
          <w:r w:rsidR="007F3CAE" w:rsidRPr="007F3CAE">
            <w:rPr>
              <w:rFonts w:ascii="Times New Roman" w:hAnsi="Times New Roman" w:cs="Times New Roman"/>
              <w:noProof/>
              <w:sz w:val="24"/>
              <w:szCs w:val="24"/>
            </w:rPr>
            <w:t>(Dormehl, 2017)</w:t>
          </w:r>
          <w:r w:rsidR="007F3CAE">
            <w:rPr>
              <w:rFonts w:ascii="Times New Roman" w:hAnsi="Times New Roman" w:cs="Times New Roman"/>
              <w:sz w:val="24"/>
              <w:szCs w:val="24"/>
            </w:rPr>
            <w:fldChar w:fldCharType="end"/>
          </w:r>
        </w:sdtContent>
      </w:sdt>
      <w:r w:rsidR="00B42C14">
        <w:rPr>
          <w:rFonts w:ascii="Times New Roman" w:hAnsi="Times New Roman" w:cs="Times New Roman"/>
          <w:sz w:val="24"/>
          <w:szCs w:val="24"/>
        </w:rPr>
        <w:t>.</w:t>
      </w:r>
      <w:r w:rsidR="00DE364A">
        <w:rPr>
          <w:rFonts w:ascii="Times New Roman" w:hAnsi="Times New Roman" w:cs="Times New Roman"/>
          <w:sz w:val="24"/>
          <w:szCs w:val="24"/>
        </w:rPr>
        <w:t xml:space="preserve"> </w:t>
      </w:r>
    </w:p>
    <w:p w:rsidR="00EA2C06" w:rsidRDefault="00DE364A" w:rsidP="00C951B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female workers at Apple Corporation from the recent Federal Employer Information Report comprises of 30% compared to 70% proportion of the male workers while the African-American and Hispanic workers are </w:t>
      </w:r>
      <w:r w:rsidR="00652D02">
        <w:rPr>
          <w:rFonts w:ascii="Times New Roman" w:hAnsi="Times New Roman" w:cs="Times New Roman"/>
          <w:sz w:val="24"/>
          <w:szCs w:val="24"/>
        </w:rPr>
        <w:t>20.3% of the total workforce</w:t>
      </w:r>
      <w:sdt>
        <w:sdtPr>
          <w:rPr>
            <w:rFonts w:ascii="Times New Roman" w:hAnsi="Times New Roman" w:cs="Times New Roman"/>
            <w:sz w:val="24"/>
            <w:szCs w:val="24"/>
          </w:rPr>
          <w:id w:val="8117393"/>
          <w:citation/>
        </w:sdtPr>
        <w:sdtContent>
          <w:r w:rsidR="00C0649B">
            <w:rPr>
              <w:rFonts w:ascii="Times New Roman" w:hAnsi="Times New Roman" w:cs="Times New Roman"/>
              <w:sz w:val="24"/>
              <w:szCs w:val="24"/>
            </w:rPr>
            <w:fldChar w:fldCharType="begin"/>
          </w:r>
          <w:r w:rsidR="00C0649B">
            <w:rPr>
              <w:rFonts w:ascii="Times New Roman" w:hAnsi="Times New Roman" w:cs="Times New Roman"/>
              <w:sz w:val="24"/>
              <w:szCs w:val="24"/>
            </w:rPr>
            <w:instrText xml:space="preserve"> CITATION Dor17 \l 1033 </w:instrText>
          </w:r>
          <w:r w:rsidR="00C0649B">
            <w:rPr>
              <w:rFonts w:ascii="Times New Roman" w:hAnsi="Times New Roman" w:cs="Times New Roman"/>
              <w:sz w:val="24"/>
              <w:szCs w:val="24"/>
            </w:rPr>
            <w:fldChar w:fldCharType="separate"/>
          </w:r>
          <w:r w:rsidR="00C0649B">
            <w:rPr>
              <w:rFonts w:ascii="Times New Roman" w:hAnsi="Times New Roman" w:cs="Times New Roman"/>
              <w:noProof/>
              <w:sz w:val="24"/>
              <w:szCs w:val="24"/>
            </w:rPr>
            <w:t xml:space="preserve"> </w:t>
          </w:r>
          <w:r w:rsidR="00C0649B" w:rsidRPr="00C0649B">
            <w:rPr>
              <w:rFonts w:ascii="Times New Roman" w:hAnsi="Times New Roman" w:cs="Times New Roman"/>
              <w:noProof/>
              <w:sz w:val="24"/>
              <w:szCs w:val="24"/>
            </w:rPr>
            <w:t>(Dormehl, 2017)</w:t>
          </w:r>
          <w:r w:rsidR="00C0649B">
            <w:rPr>
              <w:rFonts w:ascii="Times New Roman" w:hAnsi="Times New Roman" w:cs="Times New Roman"/>
              <w:sz w:val="24"/>
              <w:szCs w:val="24"/>
            </w:rPr>
            <w:fldChar w:fldCharType="end"/>
          </w:r>
        </w:sdtContent>
      </w:sdt>
      <w:r w:rsidR="00652D02">
        <w:rPr>
          <w:rFonts w:ascii="Times New Roman" w:hAnsi="Times New Roman" w:cs="Times New Roman"/>
          <w:sz w:val="24"/>
          <w:szCs w:val="24"/>
        </w:rPr>
        <w:t>.</w:t>
      </w:r>
      <w:r w:rsidR="00801823">
        <w:rPr>
          <w:rFonts w:ascii="Times New Roman" w:hAnsi="Times New Roman" w:cs="Times New Roman"/>
          <w:sz w:val="24"/>
          <w:szCs w:val="24"/>
        </w:rPr>
        <w:t xml:space="preserve"> The statistics demonstrates that the Apple organization is facing the problem of been non-inclusive and diverse in its employment behavior.</w:t>
      </w:r>
      <w:r w:rsidR="00562F33">
        <w:rPr>
          <w:rFonts w:ascii="Times New Roman" w:hAnsi="Times New Roman" w:cs="Times New Roman"/>
          <w:sz w:val="24"/>
          <w:szCs w:val="24"/>
        </w:rPr>
        <w:t xml:space="preserve"> The </w:t>
      </w:r>
      <w:r w:rsidR="009C00C3">
        <w:rPr>
          <w:rFonts w:ascii="Times New Roman" w:hAnsi="Times New Roman" w:cs="Times New Roman"/>
          <w:sz w:val="24"/>
          <w:szCs w:val="24"/>
        </w:rPr>
        <w:t xml:space="preserve">course objective that is related to the poor workforce diversity and inclusivity been faced by the Apple Corporation is </w:t>
      </w:r>
      <w:r w:rsidR="00A35A6B">
        <w:rPr>
          <w:rFonts w:ascii="Times New Roman" w:hAnsi="Times New Roman" w:cs="Times New Roman"/>
          <w:sz w:val="24"/>
          <w:szCs w:val="24"/>
        </w:rPr>
        <w:t xml:space="preserve">developing a good team </w:t>
      </w:r>
      <w:r w:rsidR="001700B1">
        <w:rPr>
          <w:rFonts w:ascii="Times New Roman" w:hAnsi="Times New Roman" w:cs="Times New Roman"/>
          <w:sz w:val="24"/>
          <w:szCs w:val="24"/>
        </w:rPr>
        <w:t>working together to realize the optimal results for the organization</w:t>
      </w:r>
      <w:sdt>
        <w:sdtPr>
          <w:rPr>
            <w:rFonts w:ascii="Times New Roman" w:hAnsi="Times New Roman" w:cs="Times New Roman"/>
            <w:sz w:val="24"/>
            <w:szCs w:val="24"/>
          </w:rPr>
          <w:id w:val="8117394"/>
          <w:citation/>
        </w:sdtPr>
        <w:sdtContent>
          <w:r w:rsidR="00E10FFD">
            <w:rPr>
              <w:rFonts w:ascii="Times New Roman" w:hAnsi="Times New Roman" w:cs="Times New Roman"/>
              <w:sz w:val="24"/>
              <w:szCs w:val="24"/>
            </w:rPr>
            <w:fldChar w:fldCharType="begin"/>
          </w:r>
          <w:r w:rsidR="00E10FFD">
            <w:rPr>
              <w:rFonts w:ascii="Times New Roman" w:hAnsi="Times New Roman" w:cs="Times New Roman"/>
              <w:sz w:val="24"/>
              <w:szCs w:val="24"/>
            </w:rPr>
            <w:instrText xml:space="preserve"> CITATION Fre11 \l 1033 </w:instrText>
          </w:r>
          <w:r w:rsidR="00E10FFD">
            <w:rPr>
              <w:rFonts w:ascii="Times New Roman" w:hAnsi="Times New Roman" w:cs="Times New Roman"/>
              <w:sz w:val="24"/>
              <w:szCs w:val="24"/>
            </w:rPr>
            <w:fldChar w:fldCharType="separate"/>
          </w:r>
          <w:r w:rsidR="00E10FFD">
            <w:rPr>
              <w:rFonts w:ascii="Times New Roman" w:hAnsi="Times New Roman" w:cs="Times New Roman"/>
              <w:noProof/>
              <w:sz w:val="24"/>
              <w:szCs w:val="24"/>
            </w:rPr>
            <w:t xml:space="preserve"> </w:t>
          </w:r>
          <w:r w:rsidR="00E10FFD" w:rsidRPr="00E10FFD">
            <w:rPr>
              <w:rFonts w:ascii="Times New Roman" w:hAnsi="Times New Roman" w:cs="Times New Roman"/>
              <w:noProof/>
              <w:sz w:val="24"/>
              <w:szCs w:val="24"/>
            </w:rPr>
            <w:t>(French, 2011)</w:t>
          </w:r>
          <w:r w:rsidR="00E10FFD">
            <w:rPr>
              <w:rFonts w:ascii="Times New Roman" w:hAnsi="Times New Roman" w:cs="Times New Roman"/>
              <w:sz w:val="24"/>
              <w:szCs w:val="24"/>
            </w:rPr>
            <w:fldChar w:fldCharType="end"/>
          </w:r>
        </w:sdtContent>
      </w:sdt>
      <w:r w:rsidR="001700B1">
        <w:rPr>
          <w:rFonts w:ascii="Times New Roman" w:hAnsi="Times New Roman" w:cs="Times New Roman"/>
          <w:sz w:val="24"/>
          <w:szCs w:val="24"/>
        </w:rPr>
        <w:t>.</w:t>
      </w:r>
      <w:r w:rsidR="003E1A96">
        <w:rPr>
          <w:rFonts w:ascii="Times New Roman" w:hAnsi="Times New Roman" w:cs="Times New Roman"/>
          <w:sz w:val="24"/>
          <w:szCs w:val="24"/>
        </w:rPr>
        <w:t xml:space="preserve"> </w:t>
      </w:r>
    </w:p>
    <w:p w:rsidR="002F4630" w:rsidRDefault="003E1A96" w:rsidP="006D6D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diversity </w:t>
      </w:r>
      <w:r w:rsidR="00CF7596">
        <w:rPr>
          <w:rFonts w:ascii="Times New Roman" w:hAnsi="Times New Roman" w:cs="Times New Roman"/>
          <w:sz w:val="24"/>
          <w:szCs w:val="24"/>
        </w:rPr>
        <w:t xml:space="preserve">of the workforce has been identified as an instrumental technique in creating a good teamwork due to the effect it has in inducing the perception and attitudes of the active and prospective workers that </w:t>
      </w:r>
      <w:r w:rsidR="00BE6E4F">
        <w:rPr>
          <w:rFonts w:ascii="Times New Roman" w:hAnsi="Times New Roman" w:cs="Times New Roman"/>
          <w:sz w:val="24"/>
          <w:szCs w:val="24"/>
        </w:rPr>
        <w:t xml:space="preserve">people from diverse backgrounds and characteristics are appreciated, which is essential in encouraging </w:t>
      </w:r>
      <w:r w:rsidR="00F70072">
        <w:rPr>
          <w:rFonts w:ascii="Times New Roman" w:hAnsi="Times New Roman" w:cs="Times New Roman"/>
          <w:sz w:val="24"/>
          <w:szCs w:val="24"/>
        </w:rPr>
        <w:t>them</w:t>
      </w:r>
      <w:r w:rsidR="00BE6E4F">
        <w:rPr>
          <w:rFonts w:ascii="Times New Roman" w:hAnsi="Times New Roman" w:cs="Times New Roman"/>
          <w:sz w:val="24"/>
          <w:szCs w:val="24"/>
        </w:rPr>
        <w:t xml:space="preserve"> to collaborate and participate in group works regardless of their background.</w:t>
      </w:r>
      <w:r w:rsidR="00B72A6B">
        <w:rPr>
          <w:rFonts w:ascii="Times New Roman" w:hAnsi="Times New Roman" w:cs="Times New Roman"/>
          <w:sz w:val="24"/>
          <w:szCs w:val="24"/>
        </w:rPr>
        <w:t xml:space="preserve"> </w:t>
      </w:r>
      <w:r w:rsidR="005708CD">
        <w:rPr>
          <w:rFonts w:ascii="Times New Roman" w:hAnsi="Times New Roman" w:cs="Times New Roman"/>
          <w:sz w:val="24"/>
          <w:szCs w:val="24"/>
        </w:rPr>
        <w:t xml:space="preserve">The rationale behind this </w:t>
      </w:r>
      <w:r w:rsidR="00582DAF">
        <w:rPr>
          <w:rFonts w:ascii="Times New Roman" w:hAnsi="Times New Roman" w:cs="Times New Roman"/>
          <w:sz w:val="24"/>
          <w:szCs w:val="24"/>
        </w:rPr>
        <w:t xml:space="preserve">observation is that an embracement of diversity has the effect of signaling to the </w:t>
      </w:r>
      <w:r w:rsidR="00E744C5">
        <w:rPr>
          <w:rFonts w:ascii="Times New Roman" w:hAnsi="Times New Roman" w:cs="Times New Roman"/>
          <w:sz w:val="24"/>
          <w:szCs w:val="24"/>
        </w:rPr>
        <w:t>traditionally disadvantaged groups in an organization that they are valued and appreciated in sharing their unique ideas and solutions that encourage them to collaborate and participate in the work group they have been assigned</w:t>
      </w:r>
      <w:sdt>
        <w:sdtPr>
          <w:rPr>
            <w:rFonts w:ascii="Times New Roman" w:hAnsi="Times New Roman" w:cs="Times New Roman"/>
            <w:sz w:val="24"/>
            <w:szCs w:val="24"/>
          </w:rPr>
          <w:id w:val="8117397"/>
          <w:citation/>
        </w:sdtPr>
        <w:sdtContent>
          <w:r w:rsidR="00386DBE">
            <w:rPr>
              <w:rFonts w:ascii="Times New Roman" w:hAnsi="Times New Roman" w:cs="Times New Roman"/>
              <w:sz w:val="24"/>
              <w:szCs w:val="24"/>
            </w:rPr>
            <w:fldChar w:fldCharType="begin"/>
          </w:r>
          <w:r w:rsidR="00386DBE">
            <w:rPr>
              <w:rFonts w:ascii="Times New Roman" w:hAnsi="Times New Roman" w:cs="Times New Roman"/>
              <w:sz w:val="24"/>
              <w:szCs w:val="24"/>
            </w:rPr>
            <w:instrText xml:space="preserve"> CITATION Phi12 \l 1033 </w:instrText>
          </w:r>
          <w:r w:rsidR="00386DBE">
            <w:rPr>
              <w:rFonts w:ascii="Times New Roman" w:hAnsi="Times New Roman" w:cs="Times New Roman"/>
              <w:sz w:val="24"/>
              <w:szCs w:val="24"/>
            </w:rPr>
            <w:fldChar w:fldCharType="separate"/>
          </w:r>
          <w:r w:rsidR="00386DBE">
            <w:rPr>
              <w:rFonts w:ascii="Times New Roman" w:hAnsi="Times New Roman" w:cs="Times New Roman"/>
              <w:noProof/>
              <w:sz w:val="24"/>
              <w:szCs w:val="24"/>
            </w:rPr>
            <w:t xml:space="preserve"> </w:t>
          </w:r>
          <w:r w:rsidR="00386DBE" w:rsidRPr="00386DBE">
            <w:rPr>
              <w:rFonts w:ascii="Times New Roman" w:hAnsi="Times New Roman" w:cs="Times New Roman"/>
              <w:noProof/>
              <w:sz w:val="24"/>
              <w:szCs w:val="24"/>
            </w:rPr>
            <w:t>(Phillips &amp; Gully, 2012)</w:t>
          </w:r>
          <w:r w:rsidR="00386DBE">
            <w:rPr>
              <w:rFonts w:ascii="Times New Roman" w:hAnsi="Times New Roman" w:cs="Times New Roman"/>
              <w:sz w:val="24"/>
              <w:szCs w:val="24"/>
            </w:rPr>
            <w:fldChar w:fldCharType="end"/>
          </w:r>
        </w:sdtContent>
      </w:sdt>
      <w:r w:rsidR="00E744C5">
        <w:rPr>
          <w:rFonts w:ascii="Times New Roman" w:hAnsi="Times New Roman" w:cs="Times New Roman"/>
          <w:sz w:val="24"/>
          <w:szCs w:val="24"/>
        </w:rPr>
        <w:t xml:space="preserve">. </w:t>
      </w:r>
    </w:p>
    <w:p w:rsidR="00831D19" w:rsidRPr="00831D19" w:rsidRDefault="0044751F" w:rsidP="006D6D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feeling by workers from minority ethnic groups and the female gender that the company </w:t>
      </w:r>
      <w:r w:rsidR="00E45834">
        <w:rPr>
          <w:rFonts w:ascii="Times New Roman" w:hAnsi="Times New Roman" w:cs="Times New Roman"/>
          <w:sz w:val="24"/>
          <w:szCs w:val="24"/>
        </w:rPr>
        <w:t xml:space="preserve">pays low regard of their presence has the possibility of causing the current members from the disadvantaged groups to feel demoralized in participating in the teams assigned since they </w:t>
      </w:r>
      <w:r w:rsidR="00157A89">
        <w:rPr>
          <w:rFonts w:ascii="Times New Roman" w:hAnsi="Times New Roman" w:cs="Times New Roman"/>
          <w:sz w:val="24"/>
          <w:szCs w:val="24"/>
        </w:rPr>
        <w:t>sense</w:t>
      </w:r>
      <w:r w:rsidR="0094433E">
        <w:rPr>
          <w:rFonts w:ascii="Times New Roman" w:hAnsi="Times New Roman" w:cs="Times New Roman"/>
          <w:sz w:val="24"/>
          <w:szCs w:val="24"/>
        </w:rPr>
        <w:t xml:space="preserve"> unwanted, which creates undue behavior in the delivery of the organizational objectives</w:t>
      </w:r>
      <w:sdt>
        <w:sdtPr>
          <w:rPr>
            <w:rFonts w:ascii="Times New Roman" w:hAnsi="Times New Roman" w:cs="Times New Roman"/>
            <w:sz w:val="24"/>
            <w:szCs w:val="24"/>
          </w:rPr>
          <w:id w:val="8117395"/>
          <w:citation/>
        </w:sdtPr>
        <w:sdtContent>
          <w:r w:rsidR="00EA2C06">
            <w:rPr>
              <w:rFonts w:ascii="Times New Roman" w:hAnsi="Times New Roman" w:cs="Times New Roman"/>
              <w:sz w:val="24"/>
              <w:szCs w:val="24"/>
            </w:rPr>
            <w:fldChar w:fldCharType="begin"/>
          </w:r>
          <w:r w:rsidR="00EA2C06">
            <w:rPr>
              <w:rFonts w:ascii="Times New Roman" w:hAnsi="Times New Roman" w:cs="Times New Roman"/>
              <w:sz w:val="24"/>
              <w:szCs w:val="24"/>
            </w:rPr>
            <w:instrText xml:space="preserve"> CITATION Phi12 \l 1033 </w:instrText>
          </w:r>
          <w:r w:rsidR="00EA2C06">
            <w:rPr>
              <w:rFonts w:ascii="Times New Roman" w:hAnsi="Times New Roman" w:cs="Times New Roman"/>
              <w:sz w:val="24"/>
              <w:szCs w:val="24"/>
            </w:rPr>
            <w:fldChar w:fldCharType="separate"/>
          </w:r>
          <w:r w:rsidR="00EA2C06">
            <w:rPr>
              <w:rFonts w:ascii="Times New Roman" w:hAnsi="Times New Roman" w:cs="Times New Roman"/>
              <w:noProof/>
              <w:sz w:val="24"/>
              <w:szCs w:val="24"/>
            </w:rPr>
            <w:t xml:space="preserve"> </w:t>
          </w:r>
          <w:r w:rsidR="00EA2C06" w:rsidRPr="00EA2C06">
            <w:rPr>
              <w:rFonts w:ascii="Times New Roman" w:hAnsi="Times New Roman" w:cs="Times New Roman"/>
              <w:noProof/>
              <w:sz w:val="24"/>
              <w:szCs w:val="24"/>
            </w:rPr>
            <w:t>(Phillips &amp; Gully, 2012)</w:t>
          </w:r>
          <w:r w:rsidR="00EA2C06">
            <w:rPr>
              <w:rFonts w:ascii="Times New Roman" w:hAnsi="Times New Roman" w:cs="Times New Roman"/>
              <w:sz w:val="24"/>
              <w:szCs w:val="24"/>
            </w:rPr>
            <w:fldChar w:fldCharType="end"/>
          </w:r>
        </w:sdtContent>
      </w:sdt>
      <w:r w:rsidR="0094433E">
        <w:rPr>
          <w:rFonts w:ascii="Times New Roman" w:hAnsi="Times New Roman" w:cs="Times New Roman"/>
          <w:sz w:val="24"/>
          <w:szCs w:val="24"/>
        </w:rPr>
        <w:t xml:space="preserve">. </w:t>
      </w:r>
      <w:r w:rsidR="00B72A6B">
        <w:rPr>
          <w:rFonts w:ascii="Times New Roman" w:hAnsi="Times New Roman" w:cs="Times New Roman"/>
          <w:sz w:val="24"/>
          <w:szCs w:val="24"/>
        </w:rPr>
        <w:t xml:space="preserve">Thus, the failure to diversify the workforce effectively based on gender and ethnic backgrounds </w:t>
      </w:r>
      <w:r w:rsidR="004B4FF3">
        <w:rPr>
          <w:rFonts w:ascii="Times New Roman" w:hAnsi="Times New Roman" w:cs="Times New Roman"/>
          <w:sz w:val="24"/>
          <w:szCs w:val="24"/>
        </w:rPr>
        <w:t>pose</w:t>
      </w:r>
      <w:r w:rsidR="00550854">
        <w:rPr>
          <w:rFonts w:ascii="Times New Roman" w:hAnsi="Times New Roman" w:cs="Times New Roman"/>
          <w:sz w:val="24"/>
          <w:szCs w:val="24"/>
        </w:rPr>
        <w:t xml:space="preserve"> a threat to the objectives of the organization behavior concept</w:t>
      </w:r>
      <w:r w:rsidR="00EF3F65">
        <w:rPr>
          <w:rFonts w:ascii="Times New Roman" w:hAnsi="Times New Roman" w:cs="Times New Roman"/>
          <w:sz w:val="24"/>
          <w:szCs w:val="24"/>
        </w:rPr>
        <w:t xml:space="preserve"> in creating effective work groups</w:t>
      </w:r>
      <w:r w:rsidR="00550854">
        <w:rPr>
          <w:rFonts w:ascii="Times New Roman" w:hAnsi="Times New Roman" w:cs="Times New Roman"/>
          <w:sz w:val="24"/>
          <w:szCs w:val="24"/>
        </w:rPr>
        <w:t xml:space="preserve">.  </w:t>
      </w:r>
      <w:r w:rsidR="00B72A6B">
        <w:rPr>
          <w:rFonts w:ascii="Times New Roman" w:hAnsi="Times New Roman" w:cs="Times New Roman"/>
          <w:sz w:val="24"/>
          <w:szCs w:val="24"/>
        </w:rPr>
        <w:t xml:space="preserve">  </w:t>
      </w:r>
      <w:r w:rsidR="00BE6E4F">
        <w:rPr>
          <w:rFonts w:ascii="Times New Roman" w:hAnsi="Times New Roman" w:cs="Times New Roman"/>
          <w:sz w:val="24"/>
          <w:szCs w:val="24"/>
        </w:rPr>
        <w:t xml:space="preserve"> </w:t>
      </w:r>
      <w:r w:rsidR="00801823">
        <w:rPr>
          <w:rFonts w:ascii="Times New Roman" w:hAnsi="Times New Roman" w:cs="Times New Roman"/>
          <w:sz w:val="24"/>
          <w:szCs w:val="24"/>
        </w:rPr>
        <w:t xml:space="preserve"> </w:t>
      </w:r>
      <w:r w:rsidR="00B42C14">
        <w:rPr>
          <w:rFonts w:ascii="Times New Roman" w:hAnsi="Times New Roman" w:cs="Times New Roman"/>
          <w:sz w:val="24"/>
          <w:szCs w:val="24"/>
        </w:rPr>
        <w:t xml:space="preserve"> </w:t>
      </w:r>
      <w:r w:rsidR="0040461F">
        <w:rPr>
          <w:rFonts w:ascii="Times New Roman" w:hAnsi="Times New Roman" w:cs="Times New Roman"/>
          <w:sz w:val="24"/>
          <w:szCs w:val="24"/>
        </w:rPr>
        <w:t xml:space="preserve"> </w:t>
      </w:r>
      <w:r w:rsidR="00680D12">
        <w:rPr>
          <w:rFonts w:ascii="Times New Roman" w:hAnsi="Times New Roman" w:cs="Times New Roman"/>
          <w:sz w:val="24"/>
          <w:szCs w:val="24"/>
        </w:rPr>
        <w:t xml:space="preserve"> </w:t>
      </w:r>
      <w:r w:rsidR="00EE0B76">
        <w:rPr>
          <w:rFonts w:ascii="Times New Roman" w:hAnsi="Times New Roman" w:cs="Times New Roman"/>
          <w:sz w:val="24"/>
          <w:szCs w:val="24"/>
        </w:rPr>
        <w:t xml:space="preserve"> </w:t>
      </w:r>
    </w:p>
    <w:p w:rsidR="002E70D8" w:rsidRDefault="002E70D8" w:rsidP="006D6DA1">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Course of Action</w:t>
      </w:r>
    </w:p>
    <w:p w:rsidR="00997B87" w:rsidRDefault="00C31B47" w:rsidP="00977A7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C24ABE">
        <w:rPr>
          <w:rFonts w:ascii="Times New Roman" w:hAnsi="Times New Roman" w:cs="Times New Roman"/>
          <w:sz w:val="24"/>
          <w:szCs w:val="24"/>
        </w:rPr>
        <w:t>organization behavior problem of poor workforce diversity facing the Apple organization poses a detrimental threat in realizing a critical course objective</w:t>
      </w:r>
      <w:r w:rsidR="009C1924">
        <w:rPr>
          <w:rFonts w:ascii="Times New Roman" w:hAnsi="Times New Roman" w:cs="Times New Roman"/>
          <w:sz w:val="24"/>
          <w:szCs w:val="24"/>
        </w:rPr>
        <w:t xml:space="preserve"> of the organization behavior concept namely developing a good group team, which calls for a course of action that can enhance the current position. Accordingly, </w:t>
      </w:r>
      <w:r w:rsidR="00EF4FCB">
        <w:rPr>
          <w:rFonts w:ascii="Times New Roman" w:hAnsi="Times New Roman" w:cs="Times New Roman"/>
          <w:sz w:val="24"/>
          <w:szCs w:val="24"/>
        </w:rPr>
        <w:t xml:space="preserve">a course of action has been proposed for the management of the Apple Incorporation </w:t>
      </w:r>
      <w:r w:rsidR="00D82E19">
        <w:rPr>
          <w:rFonts w:ascii="Times New Roman" w:hAnsi="Times New Roman" w:cs="Times New Roman"/>
          <w:sz w:val="24"/>
          <w:szCs w:val="24"/>
        </w:rPr>
        <w:t>to employ to resolve the current organization behavior been faced.</w:t>
      </w:r>
      <w:r w:rsidR="0085230D">
        <w:rPr>
          <w:rFonts w:ascii="Times New Roman" w:hAnsi="Times New Roman" w:cs="Times New Roman"/>
          <w:sz w:val="24"/>
          <w:szCs w:val="24"/>
        </w:rPr>
        <w:t xml:space="preserve"> The course of action that has been proposed in resolving the </w:t>
      </w:r>
      <w:r w:rsidR="00F47FBD">
        <w:rPr>
          <w:rFonts w:ascii="Times New Roman" w:hAnsi="Times New Roman" w:cs="Times New Roman"/>
          <w:sz w:val="24"/>
          <w:szCs w:val="24"/>
        </w:rPr>
        <w:t xml:space="preserve">problem is </w:t>
      </w:r>
      <w:r w:rsidR="00C9427F">
        <w:rPr>
          <w:rFonts w:ascii="Times New Roman" w:hAnsi="Times New Roman" w:cs="Times New Roman"/>
          <w:sz w:val="24"/>
          <w:szCs w:val="24"/>
        </w:rPr>
        <w:t xml:space="preserve">investing in affirmative program that will target </w:t>
      </w:r>
      <w:r w:rsidR="00F62421">
        <w:rPr>
          <w:rFonts w:ascii="Times New Roman" w:hAnsi="Times New Roman" w:cs="Times New Roman"/>
          <w:sz w:val="24"/>
          <w:szCs w:val="24"/>
        </w:rPr>
        <w:t>students from minority ethnic groups and female gender students in their internship programs.</w:t>
      </w:r>
      <w:r w:rsidR="00803260">
        <w:rPr>
          <w:rFonts w:ascii="Times New Roman" w:hAnsi="Times New Roman" w:cs="Times New Roman"/>
          <w:sz w:val="24"/>
          <w:szCs w:val="24"/>
        </w:rPr>
        <w:t xml:space="preserve"> The internship program has been a crucial approach that has been employed by the Apple Incorporation </w:t>
      </w:r>
      <w:r w:rsidR="00B23F88">
        <w:rPr>
          <w:rFonts w:ascii="Times New Roman" w:hAnsi="Times New Roman" w:cs="Times New Roman"/>
          <w:sz w:val="24"/>
          <w:szCs w:val="24"/>
        </w:rPr>
        <w:t xml:space="preserve">to attract </w:t>
      </w:r>
      <w:r w:rsidR="00EF53A2">
        <w:rPr>
          <w:rFonts w:ascii="Times New Roman" w:hAnsi="Times New Roman" w:cs="Times New Roman"/>
          <w:sz w:val="24"/>
          <w:szCs w:val="24"/>
        </w:rPr>
        <w:t>new workers graduating from the elite technology colleges and universities across the world</w:t>
      </w:r>
      <w:sdt>
        <w:sdtPr>
          <w:rPr>
            <w:rFonts w:ascii="Times New Roman" w:hAnsi="Times New Roman" w:cs="Times New Roman"/>
            <w:sz w:val="24"/>
            <w:szCs w:val="24"/>
          </w:rPr>
          <w:id w:val="8117398"/>
          <w:citation/>
        </w:sdtPr>
        <w:sdtContent>
          <w:r w:rsidR="008800A9">
            <w:rPr>
              <w:rFonts w:ascii="Times New Roman" w:hAnsi="Times New Roman" w:cs="Times New Roman"/>
              <w:sz w:val="24"/>
              <w:szCs w:val="24"/>
            </w:rPr>
            <w:fldChar w:fldCharType="begin"/>
          </w:r>
          <w:r w:rsidR="008800A9">
            <w:rPr>
              <w:rFonts w:ascii="Times New Roman" w:hAnsi="Times New Roman" w:cs="Times New Roman"/>
              <w:sz w:val="24"/>
              <w:szCs w:val="24"/>
            </w:rPr>
            <w:instrText xml:space="preserve"> CITATION App172 \l 1033 </w:instrText>
          </w:r>
          <w:r w:rsidR="008800A9">
            <w:rPr>
              <w:rFonts w:ascii="Times New Roman" w:hAnsi="Times New Roman" w:cs="Times New Roman"/>
              <w:sz w:val="24"/>
              <w:szCs w:val="24"/>
            </w:rPr>
            <w:fldChar w:fldCharType="separate"/>
          </w:r>
          <w:r w:rsidR="008800A9">
            <w:rPr>
              <w:rFonts w:ascii="Times New Roman" w:hAnsi="Times New Roman" w:cs="Times New Roman"/>
              <w:noProof/>
              <w:sz w:val="24"/>
              <w:szCs w:val="24"/>
            </w:rPr>
            <w:t xml:space="preserve"> </w:t>
          </w:r>
          <w:r w:rsidR="008800A9" w:rsidRPr="008800A9">
            <w:rPr>
              <w:rFonts w:ascii="Times New Roman" w:hAnsi="Times New Roman" w:cs="Times New Roman"/>
              <w:noProof/>
              <w:sz w:val="24"/>
              <w:szCs w:val="24"/>
            </w:rPr>
            <w:t>(Apple.com, 2017)</w:t>
          </w:r>
          <w:r w:rsidR="008800A9">
            <w:rPr>
              <w:rFonts w:ascii="Times New Roman" w:hAnsi="Times New Roman" w:cs="Times New Roman"/>
              <w:sz w:val="24"/>
              <w:szCs w:val="24"/>
            </w:rPr>
            <w:fldChar w:fldCharType="end"/>
          </w:r>
        </w:sdtContent>
      </w:sdt>
      <w:r w:rsidR="00EF53A2">
        <w:rPr>
          <w:rFonts w:ascii="Times New Roman" w:hAnsi="Times New Roman" w:cs="Times New Roman"/>
          <w:sz w:val="24"/>
          <w:szCs w:val="24"/>
        </w:rPr>
        <w:t xml:space="preserve">. </w:t>
      </w:r>
      <w:r w:rsidR="0083574A">
        <w:rPr>
          <w:rFonts w:ascii="Times New Roman" w:hAnsi="Times New Roman" w:cs="Times New Roman"/>
          <w:sz w:val="24"/>
          <w:szCs w:val="24"/>
        </w:rPr>
        <w:t xml:space="preserve">Thus, the internship program is an essential </w:t>
      </w:r>
      <w:r w:rsidR="009D52F8">
        <w:rPr>
          <w:rFonts w:ascii="Times New Roman" w:hAnsi="Times New Roman" w:cs="Times New Roman"/>
          <w:sz w:val="24"/>
          <w:szCs w:val="24"/>
        </w:rPr>
        <w:t>point of the recruitment exercise that can be exploited by the management of the organization in ensuring the workforce is more inclusive and diverse.</w:t>
      </w:r>
      <w:r w:rsidR="00BD6773">
        <w:rPr>
          <w:rFonts w:ascii="Times New Roman" w:hAnsi="Times New Roman" w:cs="Times New Roman"/>
          <w:sz w:val="24"/>
          <w:szCs w:val="24"/>
        </w:rPr>
        <w:t xml:space="preserve"> </w:t>
      </w:r>
    </w:p>
    <w:p w:rsidR="00977A70" w:rsidRDefault="00BD6773" w:rsidP="006D6D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Accordingly, the students from the minority ethnic groups and females should be given </w:t>
      </w:r>
      <w:r w:rsidR="00566104">
        <w:rPr>
          <w:rFonts w:ascii="Times New Roman" w:hAnsi="Times New Roman" w:cs="Times New Roman"/>
          <w:sz w:val="24"/>
          <w:szCs w:val="24"/>
        </w:rPr>
        <w:t xml:space="preserve">higher opportunity compared to their male and white students to enter the organization workforce as interns. This approach will be effective in enhancing the workforce diversity since </w:t>
      </w:r>
      <w:r w:rsidR="000707A3">
        <w:rPr>
          <w:rFonts w:ascii="Times New Roman" w:hAnsi="Times New Roman" w:cs="Times New Roman"/>
          <w:sz w:val="24"/>
          <w:szCs w:val="24"/>
        </w:rPr>
        <w:t xml:space="preserve">more potential workers from the disadvantaged ethnic and gender background will have an enhanced opportunity of demonstrating their </w:t>
      </w:r>
      <w:r w:rsidR="00721B91">
        <w:rPr>
          <w:rFonts w:ascii="Times New Roman" w:hAnsi="Times New Roman" w:cs="Times New Roman"/>
          <w:sz w:val="24"/>
          <w:szCs w:val="24"/>
        </w:rPr>
        <w:t xml:space="preserve">skills and creativity </w:t>
      </w:r>
      <w:r w:rsidR="004F4CA7">
        <w:rPr>
          <w:rFonts w:ascii="Times New Roman" w:hAnsi="Times New Roman" w:cs="Times New Roman"/>
          <w:sz w:val="24"/>
          <w:szCs w:val="24"/>
        </w:rPr>
        <w:t xml:space="preserve">during the internship that is used in adopting the successful candidates. </w:t>
      </w:r>
    </w:p>
    <w:p w:rsidR="00B82C78" w:rsidRDefault="00D75699" w:rsidP="006D6DA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more female and minority-ethnic students will perceive the Apple’s internship </w:t>
      </w:r>
      <w:r w:rsidR="003E74D5">
        <w:rPr>
          <w:rFonts w:ascii="Times New Roman" w:hAnsi="Times New Roman" w:cs="Times New Roman"/>
          <w:sz w:val="24"/>
          <w:szCs w:val="24"/>
        </w:rPr>
        <w:t xml:space="preserve">as inclusive and supportive </w:t>
      </w:r>
      <w:r w:rsidR="00FE6F81">
        <w:rPr>
          <w:rFonts w:ascii="Times New Roman" w:hAnsi="Times New Roman" w:cs="Times New Roman"/>
          <w:sz w:val="24"/>
          <w:szCs w:val="24"/>
        </w:rPr>
        <w:t xml:space="preserve">towards their career goals that will encourage them to </w:t>
      </w:r>
      <w:r w:rsidR="00837F08">
        <w:rPr>
          <w:rFonts w:ascii="Times New Roman" w:hAnsi="Times New Roman" w:cs="Times New Roman"/>
          <w:sz w:val="24"/>
          <w:szCs w:val="24"/>
        </w:rPr>
        <w:t xml:space="preserve">pursue and participate in the group works more effectively. </w:t>
      </w:r>
      <w:r w:rsidR="00336BB5">
        <w:rPr>
          <w:rFonts w:ascii="Times New Roman" w:hAnsi="Times New Roman" w:cs="Times New Roman"/>
          <w:sz w:val="24"/>
          <w:szCs w:val="24"/>
        </w:rPr>
        <w:t xml:space="preserve">Consequently, the </w:t>
      </w:r>
      <w:r w:rsidR="00FA2926">
        <w:rPr>
          <w:rFonts w:ascii="Times New Roman" w:hAnsi="Times New Roman" w:cs="Times New Roman"/>
          <w:sz w:val="24"/>
          <w:szCs w:val="24"/>
        </w:rPr>
        <w:t xml:space="preserve">workforce of the Apple </w:t>
      </w:r>
      <w:r w:rsidR="00FA2926">
        <w:rPr>
          <w:rFonts w:ascii="Times New Roman" w:hAnsi="Times New Roman" w:cs="Times New Roman"/>
          <w:sz w:val="24"/>
          <w:szCs w:val="24"/>
        </w:rPr>
        <w:lastRenderedPageBreak/>
        <w:t>Corporation will become more inclusive and diverse progressively with the employment of the strategy, which will be instrumental in resolving the existing organization behavior problem.</w:t>
      </w:r>
    </w:p>
    <w:p w:rsidR="00B82C78" w:rsidRDefault="00B82C78" w:rsidP="006D6DA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82C78" w:rsidRDefault="00B82C78" w:rsidP="006D6DA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82C78" w:rsidRPr="00B82C78" w:rsidRDefault="00B82C78" w:rsidP="006D6DA1">
      <w:pPr>
        <w:pStyle w:val="Bibliography"/>
        <w:spacing w:after="0" w:line="480" w:lineRule="auto"/>
        <w:ind w:left="720" w:hanging="720"/>
        <w:rPr>
          <w:rFonts w:ascii="Times New Roman" w:hAnsi="Times New Roman" w:cs="Times New Roman"/>
          <w:noProof/>
          <w:sz w:val="24"/>
          <w:szCs w:val="24"/>
        </w:rPr>
      </w:pPr>
      <w:r w:rsidRPr="00B82C78">
        <w:rPr>
          <w:rFonts w:ascii="Times New Roman" w:hAnsi="Times New Roman" w:cs="Times New Roman"/>
          <w:sz w:val="24"/>
          <w:szCs w:val="24"/>
        </w:rPr>
        <w:fldChar w:fldCharType="begin"/>
      </w:r>
      <w:r w:rsidRPr="00B82C78">
        <w:rPr>
          <w:rFonts w:ascii="Times New Roman" w:hAnsi="Times New Roman" w:cs="Times New Roman"/>
          <w:sz w:val="24"/>
          <w:szCs w:val="24"/>
        </w:rPr>
        <w:instrText xml:space="preserve"> BIBLIOGRAPHY  \l 1033 </w:instrText>
      </w:r>
      <w:r w:rsidRPr="00B82C78">
        <w:rPr>
          <w:rFonts w:ascii="Times New Roman" w:hAnsi="Times New Roman" w:cs="Times New Roman"/>
          <w:sz w:val="24"/>
          <w:szCs w:val="24"/>
        </w:rPr>
        <w:fldChar w:fldCharType="separate"/>
      </w:r>
      <w:r w:rsidRPr="00B82C78">
        <w:rPr>
          <w:rFonts w:ascii="Times New Roman" w:hAnsi="Times New Roman" w:cs="Times New Roman"/>
          <w:noProof/>
          <w:sz w:val="24"/>
          <w:szCs w:val="24"/>
        </w:rPr>
        <w:t xml:space="preserve">Apple.com. (2017). </w:t>
      </w:r>
      <w:r w:rsidRPr="00B82C78">
        <w:rPr>
          <w:rFonts w:ascii="Times New Roman" w:hAnsi="Times New Roman" w:cs="Times New Roman"/>
          <w:i/>
          <w:iCs/>
          <w:noProof/>
          <w:sz w:val="24"/>
          <w:szCs w:val="24"/>
        </w:rPr>
        <w:t>FORM 10-K</w:t>
      </w:r>
      <w:r w:rsidRPr="00B82C78">
        <w:rPr>
          <w:rFonts w:ascii="Times New Roman" w:hAnsi="Times New Roman" w:cs="Times New Roman"/>
          <w:noProof/>
          <w:sz w:val="24"/>
          <w:szCs w:val="24"/>
        </w:rPr>
        <w:t>. Retrieved 2018, from http://www.annualreports.com/HostedData/AnnualReports/PDF/NASDAQ_AAPL_2017.pdf</w:t>
      </w:r>
    </w:p>
    <w:p w:rsidR="00B82C78" w:rsidRPr="00B82C78" w:rsidRDefault="00B82C78" w:rsidP="006D6DA1">
      <w:pPr>
        <w:pStyle w:val="Bibliography"/>
        <w:spacing w:after="0" w:line="480" w:lineRule="auto"/>
        <w:ind w:left="720" w:hanging="720"/>
        <w:rPr>
          <w:rFonts w:ascii="Times New Roman" w:hAnsi="Times New Roman" w:cs="Times New Roman"/>
          <w:noProof/>
          <w:sz w:val="24"/>
          <w:szCs w:val="24"/>
        </w:rPr>
      </w:pPr>
      <w:r w:rsidRPr="00B82C78">
        <w:rPr>
          <w:rFonts w:ascii="Times New Roman" w:hAnsi="Times New Roman" w:cs="Times New Roman"/>
          <w:noProof/>
          <w:sz w:val="24"/>
          <w:szCs w:val="24"/>
        </w:rPr>
        <w:t xml:space="preserve">Dormehl, L. (2017). </w:t>
      </w:r>
      <w:r w:rsidRPr="00B82C78">
        <w:rPr>
          <w:rFonts w:ascii="Times New Roman" w:hAnsi="Times New Roman" w:cs="Times New Roman"/>
          <w:i/>
          <w:iCs/>
          <w:noProof/>
          <w:sz w:val="24"/>
          <w:szCs w:val="24"/>
        </w:rPr>
        <w:t>Diversity report shows Apple’s U.S. workforce still mainly white</w:t>
      </w:r>
      <w:r w:rsidRPr="00B82C78">
        <w:rPr>
          <w:rFonts w:ascii="Times New Roman" w:hAnsi="Times New Roman" w:cs="Times New Roman"/>
          <w:noProof/>
          <w:sz w:val="24"/>
          <w:szCs w:val="24"/>
        </w:rPr>
        <w:t>. Retrieved 2018, from https://www.cultofmac.com/407692/diversity-report-shows-apples-u-s-workforce-still-mainly-white/</w:t>
      </w:r>
    </w:p>
    <w:p w:rsidR="00B82C78" w:rsidRPr="00B82C78" w:rsidRDefault="00B82C78" w:rsidP="006D6DA1">
      <w:pPr>
        <w:pStyle w:val="Bibliography"/>
        <w:spacing w:after="0" w:line="480" w:lineRule="auto"/>
        <w:ind w:left="720" w:hanging="720"/>
        <w:rPr>
          <w:rFonts w:ascii="Times New Roman" w:hAnsi="Times New Roman" w:cs="Times New Roman"/>
          <w:noProof/>
          <w:sz w:val="24"/>
          <w:szCs w:val="24"/>
        </w:rPr>
      </w:pPr>
      <w:r w:rsidRPr="00B82C78">
        <w:rPr>
          <w:rFonts w:ascii="Times New Roman" w:hAnsi="Times New Roman" w:cs="Times New Roman"/>
          <w:noProof/>
          <w:sz w:val="24"/>
          <w:szCs w:val="24"/>
        </w:rPr>
        <w:t xml:space="preserve">French, R. (2011). </w:t>
      </w:r>
      <w:r w:rsidRPr="00B82C78">
        <w:rPr>
          <w:rFonts w:ascii="Times New Roman" w:hAnsi="Times New Roman" w:cs="Times New Roman"/>
          <w:i/>
          <w:iCs/>
          <w:noProof/>
          <w:sz w:val="24"/>
          <w:szCs w:val="24"/>
        </w:rPr>
        <w:t>Organizational behaviour.</w:t>
      </w:r>
      <w:r w:rsidRPr="00B82C78">
        <w:rPr>
          <w:rFonts w:ascii="Times New Roman" w:hAnsi="Times New Roman" w:cs="Times New Roman"/>
          <w:noProof/>
          <w:sz w:val="24"/>
          <w:szCs w:val="24"/>
        </w:rPr>
        <w:t xml:space="preserve"> Hoboken, N.J: Wiley.</w:t>
      </w:r>
    </w:p>
    <w:p w:rsidR="00B82C78" w:rsidRPr="00B82C78" w:rsidRDefault="00B82C78" w:rsidP="006D6DA1">
      <w:pPr>
        <w:pStyle w:val="Bibliography"/>
        <w:spacing w:after="0" w:line="480" w:lineRule="auto"/>
        <w:ind w:left="720" w:hanging="720"/>
        <w:rPr>
          <w:rFonts w:ascii="Times New Roman" w:hAnsi="Times New Roman" w:cs="Times New Roman"/>
          <w:noProof/>
          <w:sz w:val="24"/>
          <w:szCs w:val="24"/>
        </w:rPr>
      </w:pPr>
      <w:r w:rsidRPr="00B82C78">
        <w:rPr>
          <w:rFonts w:ascii="Times New Roman" w:hAnsi="Times New Roman" w:cs="Times New Roman"/>
          <w:noProof/>
          <w:sz w:val="24"/>
          <w:szCs w:val="24"/>
        </w:rPr>
        <w:t xml:space="preserve">Phillips, J. M., &amp; Gully, S. M. (2012). </w:t>
      </w:r>
      <w:r w:rsidRPr="00B82C78">
        <w:rPr>
          <w:rFonts w:ascii="Times New Roman" w:hAnsi="Times New Roman" w:cs="Times New Roman"/>
          <w:i/>
          <w:iCs/>
          <w:noProof/>
          <w:sz w:val="24"/>
          <w:szCs w:val="24"/>
        </w:rPr>
        <w:t>Organizational Behavior: Tools for Success.</w:t>
      </w:r>
      <w:r w:rsidRPr="00B82C78">
        <w:rPr>
          <w:rFonts w:ascii="Times New Roman" w:hAnsi="Times New Roman" w:cs="Times New Roman"/>
          <w:noProof/>
          <w:sz w:val="24"/>
          <w:szCs w:val="24"/>
        </w:rPr>
        <w:t xml:space="preserve"> Boston: Cengage Learning.</w:t>
      </w:r>
    </w:p>
    <w:p w:rsidR="00722D2E" w:rsidRPr="00722D2E" w:rsidRDefault="00B82C78" w:rsidP="006D6DA1">
      <w:pPr>
        <w:spacing w:after="0" w:line="480" w:lineRule="auto"/>
        <w:ind w:left="720" w:hanging="720"/>
        <w:jc w:val="center"/>
        <w:rPr>
          <w:rFonts w:ascii="Times New Roman" w:hAnsi="Times New Roman" w:cs="Times New Roman"/>
          <w:sz w:val="24"/>
          <w:szCs w:val="24"/>
        </w:rPr>
      </w:pPr>
      <w:r w:rsidRPr="00B82C78">
        <w:rPr>
          <w:rFonts w:ascii="Times New Roman" w:hAnsi="Times New Roman" w:cs="Times New Roman"/>
          <w:sz w:val="24"/>
          <w:szCs w:val="24"/>
        </w:rPr>
        <w:fldChar w:fldCharType="end"/>
      </w:r>
    </w:p>
    <w:p w:rsidR="004864EA" w:rsidRPr="004864EA" w:rsidRDefault="004864EA" w:rsidP="006D6DA1">
      <w:pPr>
        <w:spacing w:after="0" w:line="480" w:lineRule="auto"/>
        <w:rPr>
          <w:rFonts w:ascii="Times New Roman" w:hAnsi="Times New Roman" w:cs="Times New Roman"/>
          <w:sz w:val="24"/>
          <w:szCs w:val="24"/>
        </w:rPr>
      </w:pPr>
    </w:p>
    <w:sectPr w:rsidR="004864EA" w:rsidRPr="004864EA" w:rsidSect="00B82A79">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6CC8" w:rsidRDefault="00FC6CC8" w:rsidP="0077490C">
      <w:pPr>
        <w:spacing w:after="0" w:line="240" w:lineRule="auto"/>
      </w:pPr>
      <w:r>
        <w:separator/>
      </w:r>
    </w:p>
  </w:endnote>
  <w:endnote w:type="continuationSeparator" w:id="1">
    <w:p w:rsidR="00FC6CC8" w:rsidRDefault="00FC6CC8" w:rsidP="007749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6CC8" w:rsidRDefault="00FC6CC8" w:rsidP="0077490C">
      <w:pPr>
        <w:spacing w:after="0" w:line="240" w:lineRule="auto"/>
      </w:pPr>
      <w:r>
        <w:separator/>
      </w:r>
    </w:p>
  </w:footnote>
  <w:footnote w:type="continuationSeparator" w:id="1">
    <w:p w:rsidR="00FC6CC8" w:rsidRDefault="00FC6CC8" w:rsidP="007749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17399"/>
      <w:docPartObj>
        <w:docPartGallery w:val="Page Numbers (Top of Page)"/>
        <w:docPartUnique/>
      </w:docPartObj>
    </w:sdtPr>
    <w:sdtContent>
      <w:p w:rsidR="0077490C" w:rsidRPr="0077490C" w:rsidRDefault="0077490C" w:rsidP="0077490C">
        <w:pPr>
          <w:spacing w:after="0" w:line="240" w:lineRule="auto"/>
          <w:rPr>
            <w:rFonts w:ascii="Times New Roman" w:hAnsi="Times New Roman" w:cs="Times New Roman"/>
            <w:sz w:val="24"/>
            <w:szCs w:val="24"/>
          </w:rPr>
        </w:pPr>
        <w:r w:rsidRPr="0077490C">
          <w:rPr>
            <w:rFonts w:ascii="Times New Roman" w:hAnsi="Times New Roman" w:cs="Times New Roman"/>
            <w:sz w:val="24"/>
            <w:szCs w:val="24"/>
          </w:rPr>
          <w:t>Running Head: ORGANIZATION BEHAVIOR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7490C">
          <w:rPr>
            <w:rFonts w:ascii="Times New Roman" w:hAnsi="Times New Roman" w:cs="Times New Roman"/>
            <w:sz w:val="24"/>
            <w:szCs w:val="24"/>
          </w:rPr>
          <w:t xml:space="preserve"> </w:t>
        </w:r>
        <w:r w:rsidRPr="0077490C">
          <w:rPr>
            <w:rFonts w:ascii="Times New Roman" w:hAnsi="Times New Roman" w:cs="Times New Roman"/>
            <w:sz w:val="24"/>
            <w:szCs w:val="24"/>
          </w:rPr>
          <w:fldChar w:fldCharType="begin"/>
        </w:r>
        <w:r w:rsidRPr="0077490C">
          <w:rPr>
            <w:rFonts w:ascii="Times New Roman" w:hAnsi="Times New Roman" w:cs="Times New Roman"/>
            <w:sz w:val="24"/>
            <w:szCs w:val="24"/>
          </w:rPr>
          <w:instrText xml:space="preserve"> PAGE   \* MERGEFORMAT </w:instrText>
        </w:r>
        <w:r w:rsidRPr="0077490C">
          <w:rPr>
            <w:rFonts w:ascii="Times New Roman" w:hAnsi="Times New Roman" w:cs="Times New Roman"/>
            <w:sz w:val="24"/>
            <w:szCs w:val="24"/>
          </w:rPr>
          <w:fldChar w:fldCharType="separate"/>
        </w:r>
        <w:r w:rsidR="006D6DA1">
          <w:rPr>
            <w:rFonts w:ascii="Times New Roman" w:hAnsi="Times New Roman" w:cs="Times New Roman"/>
            <w:noProof/>
            <w:sz w:val="24"/>
            <w:szCs w:val="24"/>
          </w:rPr>
          <w:t>1</w:t>
        </w:r>
        <w:r w:rsidRPr="0077490C">
          <w:rPr>
            <w:rFonts w:ascii="Times New Roman" w:hAnsi="Times New Roman" w:cs="Times New Roman"/>
            <w:sz w:val="24"/>
            <w:szCs w:val="24"/>
          </w:rPr>
          <w:fldChar w:fldCharType="end"/>
        </w:r>
      </w:p>
    </w:sdtContent>
  </w:sdt>
  <w:p w:rsidR="0077490C" w:rsidRDefault="007749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0C" w:rsidRPr="0077490C" w:rsidRDefault="0077490C" w:rsidP="0077490C">
    <w:pPr>
      <w:spacing w:after="0" w:line="240" w:lineRule="auto"/>
      <w:rPr>
        <w:rFonts w:ascii="Times New Roman" w:hAnsi="Times New Roman" w:cs="Times New Roman"/>
        <w:sz w:val="24"/>
        <w:szCs w:val="24"/>
      </w:rPr>
    </w:pPr>
    <w:r w:rsidRPr="0077490C">
      <w:rPr>
        <w:rFonts w:ascii="Times New Roman" w:hAnsi="Times New Roman" w:cs="Times New Roman"/>
        <w:sz w:val="24"/>
        <w:szCs w:val="24"/>
      </w:rPr>
      <w:t>ORGANIZATION BEHAVIOR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7490C">
      <w:rPr>
        <w:rFonts w:ascii="Times New Roman" w:hAnsi="Times New Roman" w:cs="Times New Roman"/>
        <w:sz w:val="24"/>
        <w:szCs w:val="24"/>
      </w:rPr>
      <w:t xml:space="preserve"> </w:t>
    </w:r>
    <w:r w:rsidRPr="0077490C">
      <w:rPr>
        <w:rFonts w:ascii="Times New Roman" w:hAnsi="Times New Roman" w:cs="Times New Roman"/>
        <w:sz w:val="24"/>
        <w:szCs w:val="24"/>
      </w:rPr>
      <w:fldChar w:fldCharType="begin"/>
    </w:r>
    <w:r w:rsidRPr="0077490C">
      <w:rPr>
        <w:rFonts w:ascii="Times New Roman" w:hAnsi="Times New Roman" w:cs="Times New Roman"/>
        <w:sz w:val="24"/>
        <w:szCs w:val="24"/>
      </w:rPr>
      <w:instrText xml:space="preserve"> PAGE   \* MERGEFORMAT </w:instrText>
    </w:r>
    <w:r w:rsidRPr="0077490C">
      <w:rPr>
        <w:rFonts w:ascii="Times New Roman" w:hAnsi="Times New Roman" w:cs="Times New Roman"/>
        <w:sz w:val="24"/>
        <w:szCs w:val="24"/>
      </w:rPr>
      <w:fldChar w:fldCharType="separate"/>
    </w:r>
    <w:r w:rsidR="00977A70">
      <w:rPr>
        <w:rFonts w:ascii="Times New Roman" w:hAnsi="Times New Roman" w:cs="Times New Roman"/>
        <w:noProof/>
        <w:sz w:val="24"/>
        <w:szCs w:val="24"/>
      </w:rPr>
      <w:t>6</w:t>
    </w:r>
    <w:r w:rsidRPr="0077490C">
      <w:rPr>
        <w:rFonts w:ascii="Times New Roman" w:hAnsi="Times New Roman" w:cs="Times New Roman"/>
        <w:sz w:val="24"/>
        <w:szCs w:val="24"/>
      </w:rPr>
      <w:fldChar w:fldCharType="end"/>
    </w:r>
  </w:p>
  <w:p w:rsidR="0077490C" w:rsidRDefault="0077490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97C1F"/>
    <w:rsid w:val="000707A3"/>
    <w:rsid w:val="000A2F28"/>
    <w:rsid w:val="000C386F"/>
    <w:rsid w:val="00156A9A"/>
    <w:rsid w:val="00157A89"/>
    <w:rsid w:val="001700B1"/>
    <w:rsid w:val="001D6B28"/>
    <w:rsid w:val="001E5BE6"/>
    <w:rsid w:val="001F3885"/>
    <w:rsid w:val="001F5B93"/>
    <w:rsid w:val="0021172C"/>
    <w:rsid w:val="00223611"/>
    <w:rsid w:val="002861CE"/>
    <w:rsid w:val="002A36B4"/>
    <w:rsid w:val="002C0935"/>
    <w:rsid w:val="002E65CF"/>
    <w:rsid w:val="002E70D8"/>
    <w:rsid w:val="002F4630"/>
    <w:rsid w:val="00336BB5"/>
    <w:rsid w:val="00386DBE"/>
    <w:rsid w:val="003E1A96"/>
    <w:rsid w:val="003E74D5"/>
    <w:rsid w:val="00400F93"/>
    <w:rsid w:val="00401E14"/>
    <w:rsid w:val="0040461F"/>
    <w:rsid w:val="0044751F"/>
    <w:rsid w:val="00451144"/>
    <w:rsid w:val="004864EA"/>
    <w:rsid w:val="004B4FF3"/>
    <w:rsid w:val="004C7C6F"/>
    <w:rsid w:val="004E5B25"/>
    <w:rsid w:val="004F4CA7"/>
    <w:rsid w:val="00517076"/>
    <w:rsid w:val="00550854"/>
    <w:rsid w:val="00562F33"/>
    <w:rsid w:val="00566104"/>
    <w:rsid w:val="005708CD"/>
    <w:rsid w:val="00581B9D"/>
    <w:rsid w:val="00582DAF"/>
    <w:rsid w:val="0059755B"/>
    <w:rsid w:val="005A7F1D"/>
    <w:rsid w:val="00641931"/>
    <w:rsid w:val="00652D02"/>
    <w:rsid w:val="00680D12"/>
    <w:rsid w:val="006851F2"/>
    <w:rsid w:val="006A0BC1"/>
    <w:rsid w:val="006D6DA1"/>
    <w:rsid w:val="00707F6F"/>
    <w:rsid w:val="00721B91"/>
    <w:rsid w:val="00722D2E"/>
    <w:rsid w:val="0077490C"/>
    <w:rsid w:val="007E3DED"/>
    <w:rsid w:val="007F3CAE"/>
    <w:rsid w:val="00801823"/>
    <w:rsid w:val="00803260"/>
    <w:rsid w:val="00825861"/>
    <w:rsid w:val="00831D19"/>
    <w:rsid w:val="0083574A"/>
    <w:rsid w:val="00837F08"/>
    <w:rsid w:val="0085230D"/>
    <w:rsid w:val="008800A9"/>
    <w:rsid w:val="0094433E"/>
    <w:rsid w:val="00947454"/>
    <w:rsid w:val="00977A70"/>
    <w:rsid w:val="00987588"/>
    <w:rsid w:val="00997B87"/>
    <w:rsid w:val="009C00C3"/>
    <w:rsid w:val="009C1924"/>
    <w:rsid w:val="009D52F8"/>
    <w:rsid w:val="00A15AFB"/>
    <w:rsid w:val="00A35A6B"/>
    <w:rsid w:val="00A47055"/>
    <w:rsid w:val="00A50E7F"/>
    <w:rsid w:val="00A6383A"/>
    <w:rsid w:val="00A75C7F"/>
    <w:rsid w:val="00B16067"/>
    <w:rsid w:val="00B23F88"/>
    <w:rsid w:val="00B3289A"/>
    <w:rsid w:val="00B42C14"/>
    <w:rsid w:val="00B53021"/>
    <w:rsid w:val="00B72A6B"/>
    <w:rsid w:val="00B80D3A"/>
    <w:rsid w:val="00B82A79"/>
    <w:rsid w:val="00B82C78"/>
    <w:rsid w:val="00B86553"/>
    <w:rsid w:val="00BB7331"/>
    <w:rsid w:val="00BD6773"/>
    <w:rsid w:val="00BE6E4F"/>
    <w:rsid w:val="00C0649B"/>
    <w:rsid w:val="00C2456E"/>
    <w:rsid w:val="00C24ABE"/>
    <w:rsid w:val="00C31B47"/>
    <w:rsid w:val="00C356AE"/>
    <w:rsid w:val="00C9427F"/>
    <w:rsid w:val="00C951BA"/>
    <w:rsid w:val="00CA0FB4"/>
    <w:rsid w:val="00CF7596"/>
    <w:rsid w:val="00D405AF"/>
    <w:rsid w:val="00D50578"/>
    <w:rsid w:val="00D75699"/>
    <w:rsid w:val="00D82E19"/>
    <w:rsid w:val="00DA761C"/>
    <w:rsid w:val="00DE364A"/>
    <w:rsid w:val="00DF0A6B"/>
    <w:rsid w:val="00E10FFD"/>
    <w:rsid w:val="00E159BF"/>
    <w:rsid w:val="00E45834"/>
    <w:rsid w:val="00E549F0"/>
    <w:rsid w:val="00E632C1"/>
    <w:rsid w:val="00E744C5"/>
    <w:rsid w:val="00EA2C06"/>
    <w:rsid w:val="00EB78FD"/>
    <w:rsid w:val="00EC12F2"/>
    <w:rsid w:val="00EE0B76"/>
    <w:rsid w:val="00EF3F65"/>
    <w:rsid w:val="00EF4FCB"/>
    <w:rsid w:val="00EF53A2"/>
    <w:rsid w:val="00EF5E1C"/>
    <w:rsid w:val="00F233F3"/>
    <w:rsid w:val="00F47FBD"/>
    <w:rsid w:val="00F605C8"/>
    <w:rsid w:val="00F62421"/>
    <w:rsid w:val="00F70072"/>
    <w:rsid w:val="00F97C1F"/>
    <w:rsid w:val="00FA2926"/>
    <w:rsid w:val="00FC6CC8"/>
    <w:rsid w:val="00FE6F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A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0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5AF"/>
    <w:rPr>
      <w:rFonts w:ascii="Tahoma" w:hAnsi="Tahoma" w:cs="Tahoma"/>
      <w:sz w:val="16"/>
      <w:szCs w:val="16"/>
    </w:rPr>
  </w:style>
  <w:style w:type="paragraph" w:styleId="Bibliography">
    <w:name w:val="Bibliography"/>
    <w:basedOn w:val="Normal"/>
    <w:next w:val="Normal"/>
    <w:uiPriority w:val="37"/>
    <w:unhideWhenUsed/>
    <w:rsid w:val="00B82C78"/>
  </w:style>
  <w:style w:type="paragraph" w:styleId="Header">
    <w:name w:val="header"/>
    <w:basedOn w:val="Normal"/>
    <w:link w:val="HeaderChar"/>
    <w:uiPriority w:val="99"/>
    <w:unhideWhenUsed/>
    <w:rsid w:val="00774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90C"/>
  </w:style>
  <w:style w:type="paragraph" w:styleId="Footer">
    <w:name w:val="footer"/>
    <w:basedOn w:val="Normal"/>
    <w:link w:val="FooterChar"/>
    <w:uiPriority w:val="99"/>
    <w:semiHidden/>
    <w:unhideWhenUsed/>
    <w:rsid w:val="0077490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7490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App172</b:Tag>
    <b:SourceType>InternetSite</b:SourceType>
    <b:Guid>{A0D39F87-A9E4-41C2-B44B-A06C686349B5}</b:Guid>
    <b:LCID>0</b:LCID>
    <b:Author>
      <b:Author>
        <b:Corporate>Apple.com</b:Corporate>
      </b:Author>
    </b:Author>
    <b:Title>FORM 10-K</b:Title>
    <b:Year>2017</b:Year>
    <b:YearAccessed>2018</b:YearAccessed>
    <b:URL>http://www.annualreports.com/HostedData/AnnualReports/PDF/NASDAQ_AAPL_2017.pdf</b:URL>
    <b:RefOrder>2</b:RefOrder>
  </b:Source>
  <b:Source>
    <b:Tag>Dor17</b:Tag>
    <b:SourceType>InternetSite</b:SourceType>
    <b:Guid>{C64133FB-0233-43C5-A8C2-6B35F23D020E}</b:Guid>
    <b:LCID>0</b:LCID>
    <b:Author>
      <b:Author>
        <b:NameList>
          <b:Person>
            <b:Last>Dormehl</b:Last>
            <b:First>Luke</b:First>
          </b:Person>
        </b:NameList>
      </b:Author>
    </b:Author>
    <b:Title>Diversity report shows Apple’s U.S. workforce still mainly white</b:Title>
    <b:Year>2017</b:Year>
    <b:YearAccessed>2018</b:YearAccessed>
    <b:URL>https://www.cultofmac.com/407692/diversity-report-shows-apples-u-s-workforce-still-mainly-white/</b:URL>
    <b:RefOrder>3</b:RefOrder>
  </b:Source>
  <b:Source>
    <b:Tag>Fre11</b:Tag>
    <b:SourceType>Book</b:SourceType>
    <b:Guid>{FF0B7CCD-D3B7-4AB5-AFE5-01769A3EA7B2}</b:Guid>
    <b:LCID>0</b:LCID>
    <b:Author>
      <b:Author>
        <b:NameList>
          <b:Person>
            <b:Last>French</b:Last>
            <b:First>R</b:First>
          </b:Person>
        </b:NameList>
      </b:Author>
    </b:Author>
    <b:Title>Organizational behaviour</b:Title>
    <b:Year>2011</b:Year>
    <b:City>Hoboken, N.J</b:City>
    <b:Publisher>Wiley</b:Publisher>
    <b:RefOrder>4</b:RefOrder>
  </b:Source>
  <b:Source>
    <b:Tag>Phi12</b:Tag>
    <b:SourceType>Book</b:SourceType>
    <b:Guid>{0625C45C-5169-4A7C-BBDE-54FB293E56A7}</b:Guid>
    <b:LCID>0</b:LCID>
    <b:Author>
      <b:Author>
        <b:NameList>
          <b:Person>
            <b:Last>Phillips</b:Last>
            <b:First>Jean,</b:First>
            <b:Middle>M</b:Middle>
          </b:Person>
          <b:Person>
            <b:Last>Gully</b:Last>
            <b:First>Stanley,</b:First>
            <b:Middle>M</b:Middle>
          </b:Person>
        </b:NameList>
      </b:Author>
    </b:Author>
    <b:Title>Organizational Behavior: Tools for Success</b:Title>
    <b:Year>2012</b:Year>
    <b:City>Boston</b:City>
    <b:Publisher>Cengage Learning</b:Publisher>
    <b:RefOrder>1</b:RefOrder>
  </b:Source>
</b:Sources>
</file>

<file path=customXml/itemProps1.xml><?xml version="1.0" encoding="utf-8"?>
<ds:datastoreItem xmlns:ds="http://schemas.openxmlformats.org/officeDocument/2006/customXml" ds:itemID="{1C309198-FC18-4CE0-8620-546D8DE78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7</Pages>
  <Words>1288</Words>
  <Characters>7346</Characters>
  <Application>Microsoft Office Word</Application>
  <DocSecurity>0</DocSecurity>
  <Lines>61</Lines>
  <Paragraphs>17</Paragraphs>
  <ScaleCrop>false</ScaleCrop>
  <Company/>
  <LinksUpToDate>false</LinksUpToDate>
  <CharactersWithSpaces>8617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dc:creator>
  <cp:lastModifiedBy>Lee</cp:lastModifiedBy>
  <cp:revision>154</cp:revision>
  <dcterms:created xsi:type="dcterms:W3CDTF">2018-09-20T06:35:00Z</dcterms:created>
  <dcterms:modified xsi:type="dcterms:W3CDTF">2018-09-20T12:42:00Z</dcterms:modified>
</cp:coreProperties>
</file>